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42E71" w:rsidP="00642E71" w:rsidRDefault="00642E71" w14:paraId="7CA95D62" w14:textId="77777777">
      <w:pPr>
        <w15:collapsed w:val="false"/>
        <w:rPr>
          <w:rFonts w:ascii="Arial" w:hAnsi="Arial" w:eastAsia="Calibri" w:cs="Arial"/>
        </w:rPr>
      </w:pPr>
      <w:r>
        <w:rPr>
          <w:rFonts w:ascii="Arial" w:hAnsi="Arial" w:eastAsia="Calibri" w:cs="Arial"/>
        </w:rPr>
        <w:t>REPUBLIKA HRVATSKA</w:t>
      </w:r>
    </w:p>
    <w:p w:rsidR="00642E71" w:rsidP="00642E71" w:rsidRDefault="00BD0F07" w14:paraId="087061CE" w14:textId="77777777">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0635931ED22349E6B83F263EED7D3618"/>
          </w:placeholder>
          <w:dataBinding w:xpath="/icms/DomainObject.Predmet.Sud.Naziv/derivirana_varijabla[@naziv='DomainObject.Predmet.Sud.Naziv_1']" w:storeItemID="{100293BC-3C9C-4740-99C7-73F5E9006100}"/>
          <w:text/>
        </w:sdtPr>
        <w:sdtEndPr/>
        <w:sdtContent>
          <w:r w:rsidR="00642E71">
            <w:rPr>
              <w:rFonts w:ascii="Arial" w:hAnsi="Arial" w:eastAsia="Calibri" w:cs="Arial"/>
              <w:noProof/>
            </w:rPr>
            <w:t>Općinski prekršajni sud u Zagrebu</w:t>
          </w:r>
        </w:sdtContent>
      </w:sdt>
      <w:r w:rsidR="00642E71">
        <w:rPr>
          <w:rFonts w:ascii="Arial" w:hAnsi="Arial" w:eastAsia="Calibri" w:cs="Arial"/>
          <w:noProof/>
          <w:shd w:val="clear" w:color="auto" w:fill="CCFFCC"/>
          <w:lang w:eastAsia="en-US"/>
        </w:rPr>
        <w:t xml:space="preserve"> </w:t>
      </w:r>
    </w:p>
    <w:p w:rsidR="00642E71" w:rsidP="00642E71" w:rsidRDefault="00BD0F07" w14:paraId="5A64D036" w14:textId="77777777">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6F7A872F10654AA68433FCA8092E7861"/>
          </w:placeholder>
          <w:dataBinding w:xpath="/icms/DomainObject.Predmet.Sud.Adresa.UlicaIKBR/derivirana_varijabla[@naziv='DomainObject.Predmet.Sud.Adresa.UlicaIKBR_1']" w:storeItemID="{100293BC-3C9C-4740-99C7-73F5E9006100}"/>
          <w:text/>
        </w:sdtPr>
        <w:sdtEndPr/>
        <w:sdtContent>
          <w:r w:rsidR="00642E71">
            <w:rPr>
              <w:rFonts w:ascii="Arial" w:hAnsi="Arial" w:eastAsia="Calibri" w:cs="Arial"/>
              <w:noProof/>
            </w:rPr>
            <w:t>Avenija Dubrovnik 8</w:t>
          </w:r>
        </w:sdtContent>
      </w:sdt>
      <w:r w:rsidR="00642E71">
        <w:rPr>
          <w:rFonts w:ascii="Arial" w:hAnsi="Arial" w:eastAsia="Calibri" w:cs="Arial"/>
          <w:noProof/>
          <w:shd w:val="clear" w:color="auto" w:fill="CCFFCC"/>
          <w:lang w:eastAsia="en-US"/>
        </w:rPr>
        <w:t xml:space="preserve">  </w:t>
      </w:r>
    </w:p>
    <w:p w:rsidR="00642E71" w:rsidP="00642E71" w:rsidRDefault="00BD0F07" w14:paraId="6894802E" w14:textId="77777777">
      <w:pPr>
        <w:rPr>
          <w:rFonts w:ascii="Arial" w:hAnsi="Arial" w:cs="Arial"/>
        </w:rPr>
      </w:pPr>
      <w:sdt>
        <w:sdtPr>
          <w:rPr>
            <w:rFonts w:ascii="Arial" w:hAnsi="Arial" w:eastAsia="Calibri" w:cs="Arial"/>
            <w:noProof/>
          </w:rPr>
          <w:alias w:val="Poštanski broj naselja"/>
          <w:tag w:val="DomainObject.Predmet.Sud.Adresa.PostBroj_1"/>
          <w:id w:val="-152758005"/>
          <w:placeholder>
            <w:docPart w:val="6C8981ABB6D44FB39A2A085131F78573"/>
          </w:placeholder>
          <w:dataBinding w:xpath="/icms/DomainObject.Predmet.Sud.Adresa.PostBroj/derivirana_varijabla[@naziv='DomainObject.Predmet.Sud.Adresa.PostBroj_1']" w:storeItemID="{100293BC-3C9C-4740-99C7-73F5E9006100}"/>
          <w:text/>
        </w:sdtPr>
        <w:sdtEndPr/>
        <w:sdtContent>
          <w:r w:rsidR="00642E71">
            <w:rPr>
              <w:rFonts w:ascii="Arial" w:hAnsi="Arial" w:eastAsia="Calibri" w:cs="Arial"/>
              <w:noProof/>
            </w:rPr>
            <w:t>10020</w:t>
          </w:r>
        </w:sdtContent>
      </w:sdt>
      <w:r w:rsidR="00642E71">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CFDB89C3E0040368508D0A0FB7CDBE9"/>
          </w:placeholder>
          <w:dataBinding w:xpath="/icms/DomainObject.Predmet.Sud.Adresa.Naselje/derivirana_varijabla[@naziv='DomainObject.Predmet.Sud.Adresa.Naselje_1']" w:storeItemID="{100293BC-3C9C-4740-99C7-73F5E9006100}"/>
          <w:text/>
        </w:sdtPr>
        <w:sdtEndPr/>
        <w:sdtContent>
          <w:r w:rsidR="00642E71">
            <w:rPr>
              <w:rFonts w:ascii="Arial" w:hAnsi="Arial" w:eastAsia="Calibri" w:cs="Arial"/>
              <w:noProof/>
            </w:rPr>
            <w:t>Zagreb</w:t>
          </w:r>
        </w:sdtContent>
      </w:sdt>
      <w:r w:rsidR="00642E71">
        <w:rPr>
          <w:rFonts w:ascii="Arial" w:hAnsi="Arial" w:cs="Arial"/>
        </w:rPr>
        <w:t xml:space="preserve"> </w:t>
      </w:r>
    </w:p>
    <w:p w:rsidR="00C03FAE" w:rsidP="00C03FAE" w:rsidRDefault="00C03FAE" w14:paraId="24065960" w14:textId="77777777">
      <w:pPr>
        <w:framePr w:hSpace="180" w:wrap="around" w:hAnchor="margin" w:vAnchor="text" w:xAlign="right" w:y="36"/>
        <w:jc w:val="right"/>
        <w:rPr>
          <w:rFonts w:ascii="Arial" w:hAnsi="Arial" w:cs="Arial"/>
          <w:u w:val="single"/>
        </w:rPr>
      </w:pPr>
      <w:r>
        <w:rPr>
          <w:rFonts w:ascii="Arial" w:hAnsi="Arial" w:cs="Arial"/>
        </w:rPr>
        <w:t>Poslovni broj: Pp-</w:t>
      </w:r>
      <w:r w:rsidR="003F0015">
        <w:rPr>
          <w:rFonts w:ascii="Arial" w:hAnsi="Arial" w:cs="Arial"/>
        </w:rPr>
        <w:t>6164/2026</w:t>
      </w:r>
    </w:p>
    <w:p w:rsidR="00C03FAE" w:rsidP="00C03FAE" w:rsidRDefault="00C03FAE" w14:paraId="229F8A99" w14:textId="77777777">
      <w:pPr>
        <w:framePr w:hSpace="180" w:wrap="around" w:hAnchor="margin" w:vAnchor="text" w:xAlign="right" w:y="36"/>
        <w:jc w:val="right"/>
        <w:rPr>
          <w:rFonts w:ascii="Arial" w:hAnsi="Arial" w:cs="Arial"/>
        </w:rPr>
      </w:pPr>
      <w:r>
        <w:rPr>
          <w:rFonts w:ascii="Arial" w:hAnsi="Arial" w:cs="Arial"/>
        </w:rPr>
        <w:t xml:space="preserve">I. okrivljena pravna osoba: </w:t>
      </w:r>
      <w:r w:rsidR="003F0015">
        <w:rPr>
          <w:rFonts w:ascii="Arial" w:hAnsi="Arial" w:cs="Arial"/>
        </w:rPr>
        <w:t>4 IN 1 d.o.o.</w:t>
      </w:r>
    </w:p>
    <w:p w:rsidR="00C03FAE" w:rsidP="00C03FAE" w:rsidRDefault="00C03FAE" w14:paraId="5D94D770" w14:textId="77777777">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w:t>
      </w:r>
      <w:r w:rsidR="003F0015">
        <w:rPr>
          <w:rFonts w:ascii="Arial" w:hAnsi="Arial" w:cs="Arial"/>
          <w:lang w:eastAsia="en-US"/>
        </w:rPr>
        <w:t>Petra Voćadlo</w:t>
      </w:r>
    </w:p>
    <w:p w:rsidR="00C03FAE" w:rsidP="00C03FAE" w:rsidRDefault="00C03FAE" w14:paraId="3219C4F2"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Pr="00480975" w:rsidR="00497079" w:rsidP="00353533" w:rsidRDefault="00497079" w14:paraId="21A548EA" w14:textId="77777777">
      <w:pPr>
        <w:jc w:val="both"/>
        <w:rPr>
          <w:rFonts w:ascii="Arial" w:hAnsi="Arial" w:cs="Arial"/>
          <w:b/>
          <w:bCs/>
          <w:szCs w:val="22"/>
        </w:rPr>
      </w:pPr>
    </w:p>
    <w:p w:rsidRPr="00480975" w:rsidR="00A61F6D" w:rsidP="00A61F6D" w:rsidRDefault="00A61F6D" w14:paraId="5CEAFA0B" w14:textId="77777777">
      <w:pPr>
        <w:jc w:val="center"/>
        <w:rPr>
          <w:rFonts w:ascii="Arial" w:hAnsi="Arial" w:eastAsia="Calibri" w:cs="Arial"/>
          <w:b/>
        </w:rPr>
      </w:pPr>
      <w:r w:rsidRPr="00480975">
        <w:rPr>
          <w:rFonts w:ascii="Arial" w:hAnsi="Arial" w:eastAsia="Calibri" w:cs="Arial"/>
          <w:b/>
        </w:rPr>
        <w:t xml:space="preserve">POZIV </w:t>
      </w:r>
      <w:r w:rsidR="004954CF">
        <w:rPr>
          <w:rFonts w:ascii="Arial" w:hAnsi="Arial" w:eastAsia="Calibri" w:cs="Arial"/>
          <w:b/>
        </w:rPr>
        <w:t xml:space="preserve">I. </w:t>
      </w:r>
      <w:r w:rsidRPr="00480975">
        <w:rPr>
          <w:rFonts w:ascii="Arial" w:hAnsi="Arial" w:eastAsia="Calibri" w:cs="Arial"/>
          <w:b/>
        </w:rPr>
        <w:t>OKRIVLJENOJ PRAVNOJ OSOBI</w:t>
      </w:r>
    </w:p>
    <w:p w:rsidRPr="00480975" w:rsidR="00480975" w:rsidP="00A61F6D" w:rsidRDefault="00480975" w14:paraId="3D876B50" w14:textId="77777777">
      <w:pPr>
        <w:jc w:val="center"/>
        <w:rPr>
          <w:rFonts w:ascii="Arial" w:hAnsi="Arial" w:eastAsia="Calibri" w:cs="Arial"/>
          <w:b/>
        </w:rPr>
      </w:pPr>
    </w:p>
    <w:p w:rsidRPr="00480975" w:rsidR="00480975" w:rsidP="00A61F6D" w:rsidRDefault="003F0015" w14:paraId="0F2CA472" w14:textId="77777777">
      <w:pPr>
        <w:jc w:val="center"/>
        <w:rPr>
          <w:rFonts w:ascii="Arial" w:hAnsi="Arial" w:eastAsia="Calibri" w:cs="Arial"/>
          <w:b/>
        </w:rPr>
      </w:pPr>
      <w:r>
        <w:rPr>
          <w:rFonts w:ascii="Arial" w:hAnsi="Arial" w:eastAsia="Calibri" w:cs="Arial"/>
          <w:b/>
        </w:rPr>
        <w:t>4 IN 1 d.o.o.</w:t>
      </w:r>
    </w:p>
    <w:p w:rsidR="002968EB" w:rsidP="00CD0336" w:rsidRDefault="002968EB" w14:paraId="3EAD6EB9" w14:textId="77777777">
      <w:pPr>
        <w:jc w:val="center"/>
        <w:rPr>
          <w:rFonts w:ascii="Arial" w:hAnsi="Arial" w:cs="Arial"/>
          <w:b/>
        </w:rPr>
      </w:pPr>
    </w:p>
    <w:p w:rsidR="00C31F11" w:rsidP="00C31F11" w:rsidRDefault="00642E71" w14:paraId="1E7D89B9" w14:textId="30E3C5F6">
      <w:pPr>
        <w:ind w:firstLine="708"/>
        <w:jc w:val="both"/>
        <w:rPr>
          <w:rFonts w:ascii="Arial" w:hAnsi="Arial" w:cs="Arial"/>
        </w:rPr>
      </w:pPr>
      <w:r w:rsidRPr="00381877">
        <w:rPr>
          <w:rFonts w:ascii="Arial" w:hAnsi="Arial" w:eastAsia="Calibri" w:cs="Arial"/>
        </w:rPr>
        <w:t>Pozivamo I. okrivljenu pravnu osobu</w:t>
      </w:r>
      <w:r w:rsidRPr="00381877">
        <w:rPr>
          <w:rFonts w:ascii="Arial" w:hAnsi="Arial" w:cs="Arial"/>
          <w:b/>
        </w:rPr>
        <w:t xml:space="preserve"> </w:t>
      </w:r>
      <w:r w:rsidRPr="00381877">
        <w:rPr>
          <w:rFonts w:ascii="Arial" w:hAnsi="Arial" w:cs="Arial"/>
        </w:rPr>
        <w:t>da</w:t>
      </w:r>
      <w:r w:rsidRPr="00381877">
        <w:rPr>
          <w:rFonts w:ascii="Arial" w:hAnsi="Arial" w:cs="Arial"/>
          <w:b/>
        </w:rPr>
        <w:t xml:space="preserve"> </w:t>
      </w:r>
      <w:r w:rsidR="00BD0F07">
        <w:rPr>
          <w:rFonts w:ascii="Arial" w:hAnsi="Arial" w:cs="Arial"/>
          <w:b/>
        </w:rPr>
        <w:t>8. lipnja</w:t>
      </w:r>
      <w:r w:rsidR="003F0015">
        <w:rPr>
          <w:rFonts w:ascii="Arial" w:hAnsi="Arial" w:cs="Arial"/>
          <w:b/>
        </w:rPr>
        <w:t xml:space="preserve"> 2026.</w:t>
      </w:r>
      <w:r w:rsidRPr="00381877" w:rsidR="00353533">
        <w:rPr>
          <w:rFonts w:ascii="Arial" w:hAnsi="Arial" w:cs="Arial"/>
          <w:b/>
        </w:rPr>
        <w:t xml:space="preserve"> u </w:t>
      </w:r>
      <w:r w:rsidR="00BD0F07">
        <w:rPr>
          <w:rFonts w:ascii="Arial" w:hAnsi="Arial" w:cs="Arial"/>
          <w:b/>
        </w:rPr>
        <w:t>14</w:t>
      </w:r>
      <w:r w:rsidR="003F0015">
        <w:rPr>
          <w:rFonts w:ascii="Arial" w:hAnsi="Arial" w:cs="Arial"/>
          <w:b/>
        </w:rPr>
        <w:t>:</w:t>
      </w:r>
      <w:r w:rsidR="00BD0F07">
        <w:rPr>
          <w:rFonts w:ascii="Arial" w:hAnsi="Arial" w:cs="Arial"/>
          <w:b/>
        </w:rPr>
        <w:t>40</w:t>
      </w:r>
      <w:r w:rsidRPr="00381877" w:rsidR="00353533">
        <w:rPr>
          <w:rFonts w:ascii="Arial" w:hAnsi="Arial" w:cs="Arial"/>
          <w:b/>
        </w:rPr>
        <w:t xml:space="preserve"> sati </w:t>
      </w:r>
      <w:r w:rsidRPr="00381877" w:rsidR="00353533">
        <w:rPr>
          <w:rFonts w:ascii="Arial" w:hAnsi="Arial" w:cs="Arial"/>
        </w:rPr>
        <w:t xml:space="preserve">pristupi ovom sudu, na adresu </w:t>
      </w:r>
      <w:r w:rsidRPr="00381877" w:rsidR="00353533">
        <w:rPr>
          <w:rFonts w:ascii="Arial" w:hAnsi="Arial" w:cs="Arial"/>
          <w:b/>
        </w:rPr>
        <w:t>Zagreb, Avenija Dubrovnik 8,</w:t>
      </w:r>
      <w:r w:rsidRPr="00381877" w:rsidR="00353533">
        <w:rPr>
          <w:rFonts w:ascii="Arial" w:hAnsi="Arial" w:cs="Arial"/>
        </w:rPr>
        <w:t xml:space="preserve"> </w:t>
      </w:r>
      <w:r w:rsidRPr="00381877" w:rsidR="00353533">
        <w:rPr>
          <w:rFonts w:ascii="Arial" w:hAnsi="Arial" w:cs="Arial"/>
          <w:b/>
          <w:bCs/>
        </w:rPr>
        <w:t>soba broj 120</w:t>
      </w:r>
      <w:r w:rsidRPr="00381877" w:rsidR="00353533">
        <w:rPr>
          <w:rFonts w:ascii="Arial" w:hAnsi="Arial" w:cs="Arial"/>
        </w:rPr>
        <w:t xml:space="preserve">, </w:t>
      </w:r>
      <w:r w:rsidRPr="009F7BC9" w:rsidR="00C31F11">
        <w:rPr>
          <w:rFonts w:ascii="Arial" w:hAnsi="Arial" w:cs="Arial"/>
        </w:rPr>
        <w:t xml:space="preserve">na ročište radi ispitivanja </w:t>
      </w:r>
      <w:r w:rsidR="00C31F11">
        <w:rPr>
          <w:rFonts w:ascii="Arial" w:hAnsi="Arial" w:cs="Arial"/>
        </w:rPr>
        <w:t>povodom optužnog prijedloga ZAMP-a</w:t>
      </w:r>
      <w:r w:rsidRPr="009F7BC9" w:rsidR="00C31F11">
        <w:rPr>
          <w:rFonts w:ascii="Arial" w:hAnsi="Arial" w:cs="Arial"/>
        </w:rPr>
        <w:t xml:space="preserve">, u svezi prekršaja počinjenog </w:t>
      </w:r>
      <w:r w:rsidR="003F0015">
        <w:rPr>
          <w:rFonts w:ascii="Arial" w:hAnsi="Arial" w:cs="Arial"/>
        </w:rPr>
        <w:t>12. travnja 2025.</w:t>
      </w:r>
    </w:p>
    <w:p w:rsidRPr="00381877" w:rsidR="00353533" w:rsidP="00353533" w:rsidRDefault="00353533" w14:paraId="511941DE" w14:textId="77777777">
      <w:pPr>
        <w:ind w:firstLine="708"/>
        <w:jc w:val="both"/>
        <w:rPr>
          <w:rFonts w:ascii="Arial" w:hAnsi="Arial" w:cs="Arial"/>
        </w:rPr>
      </w:pPr>
    </w:p>
    <w:p w:rsidRPr="00381877" w:rsidR="00353533" w:rsidP="00353533" w:rsidRDefault="00353533" w14:paraId="5100BC50" w14:textId="3C59EB53">
      <w:pPr>
        <w:pStyle w:val="Tijeloteksta"/>
        <w:ind w:firstLine="708"/>
        <w:jc w:val="both"/>
        <w:rPr>
          <w:rFonts w:ascii="Arial" w:hAnsi="Arial" w:cs="Arial"/>
          <w:b/>
          <w:sz w:val="24"/>
        </w:rPr>
      </w:pPr>
      <w:r w:rsidRPr="00381877">
        <w:rPr>
          <w:rFonts w:ascii="Arial" w:hAnsi="Arial" w:cs="Arial"/>
          <w:sz w:val="24"/>
        </w:rPr>
        <w:t>Pozivamo Vas da pisanim putem imenujete svog predstavnika i dostavite dokaze (izvod iz sudskog ili drugog registra ili pismeno imenovanje od strane direktora ili druge čelne osobe pravne osobe) da je ta osoba, sukladno odredbi čl</w:t>
      </w:r>
      <w:r w:rsidR="00C03FAE">
        <w:rPr>
          <w:rFonts w:ascii="Arial" w:hAnsi="Arial" w:cs="Arial"/>
          <w:sz w:val="24"/>
        </w:rPr>
        <w:t xml:space="preserve">anak </w:t>
      </w:r>
      <w:r w:rsidRPr="00381877">
        <w:rPr>
          <w:rFonts w:ascii="Arial" w:hAnsi="Arial" w:cs="Arial"/>
          <w:sz w:val="24"/>
        </w:rPr>
        <w:t>114. st</w:t>
      </w:r>
      <w:r w:rsidR="00C03FAE">
        <w:rPr>
          <w:rFonts w:ascii="Arial" w:hAnsi="Arial" w:cs="Arial"/>
          <w:sz w:val="24"/>
        </w:rPr>
        <w:t>avak</w:t>
      </w:r>
      <w:r w:rsidRPr="00381877">
        <w:rPr>
          <w:rFonts w:ascii="Arial" w:hAnsi="Arial" w:cs="Arial"/>
          <w:sz w:val="24"/>
        </w:rPr>
        <w:t xml:space="preserve"> 7. Prekršajnog zakona ovlaštena </w:t>
      </w:r>
      <w:r w:rsidRPr="00381877" w:rsidR="00642E71">
        <w:rPr>
          <w:rFonts w:ascii="Arial" w:hAnsi="Arial" w:cs="Arial"/>
          <w:sz w:val="24"/>
        </w:rPr>
        <w:t xml:space="preserve">zastupati </w:t>
      </w:r>
      <w:r w:rsidRPr="00381877">
        <w:rPr>
          <w:rFonts w:ascii="Arial" w:hAnsi="Arial" w:cs="Arial"/>
          <w:sz w:val="24"/>
        </w:rPr>
        <w:t>I</w:t>
      </w:r>
      <w:r w:rsidRPr="00381877" w:rsidR="00642E71">
        <w:rPr>
          <w:rFonts w:ascii="Arial" w:hAnsi="Arial" w:cs="Arial"/>
          <w:sz w:val="24"/>
        </w:rPr>
        <w:t>.</w:t>
      </w:r>
      <w:r w:rsidRPr="00381877">
        <w:rPr>
          <w:rFonts w:ascii="Arial" w:hAnsi="Arial" w:cs="Arial"/>
          <w:sz w:val="24"/>
        </w:rPr>
        <w:t xml:space="preserve"> okrivljenu pravnu osobu, najkasnije na ispitivanju </w:t>
      </w:r>
      <w:r w:rsidR="00BD0F07">
        <w:rPr>
          <w:rFonts w:ascii="Arial" w:hAnsi="Arial" w:cs="Arial"/>
          <w:b/>
          <w:sz w:val="24"/>
        </w:rPr>
        <w:t>8. lipnja</w:t>
      </w:r>
      <w:r w:rsidR="003F0015">
        <w:rPr>
          <w:rFonts w:ascii="Arial" w:hAnsi="Arial" w:cs="Arial"/>
          <w:b/>
          <w:sz w:val="24"/>
        </w:rPr>
        <w:t xml:space="preserve"> 2026.</w:t>
      </w:r>
      <w:r w:rsidR="002530C3">
        <w:rPr>
          <w:rFonts w:ascii="Arial" w:hAnsi="Arial" w:cs="Arial"/>
          <w:b/>
          <w:sz w:val="24"/>
        </w:rPr>
        <w:t xml:space="preserve"> </w:t>
      </w:r>
      <w:r w:rsidRPr="00381877">
        <w:rPr>
          <w:rFonts w:ascii="Arial" w:hAnsi="Arial" w:cs="Arial"/>
          <w:b/>
          <w:sz w:val="24"/>
        </w:rPr>
        <w:t xml:space="preserve">u </w:t>
      </w:r>
      <w:r w:rsidR="00BD0F07">
        <w:rPr>
          <w:rFonts w:ascii="Arial" w:hAnsi="Arial" w:cs="Arial"/>
          <w:b/>
          <w:sz w:val="24"/>
        </w:rPr>
        <w:t>14</w:t>
      </w:r>
      <w:r w:rsidR="003F0015">
        <w:rPr>
          <w:rFonts w:ascii="Arial" w:hAnsi="Arial" w:cs="Arial"/>
          <w:b/>
          <w:sz w:val="24"/>
        </w:rPr>
        <w:t>:</w:t>
      </w:r>
      <w:r w:rsidR="00BD0F07">
        <w:rPr>
          <w:rFonts w:ascii="Arial" w:hAnsi="Arial" w:cs="Arial"/>
          <w:b/>
          <w:sz w:val="24"/>
        </w:rPr>
        <w:t>40</w:t>
      </w:r>
      <w:r w:rsidRPr="00381877">
        <w:rPr>
          <w:rFonts w:ascii="Arial" w:hAnsi="Arial" w:cs="Arial"/>
          <w:b/>
          <w:sz w:val="24"/>
        </w:rPr>
        <w:t xml:space="preserve"> sati.</w:t>
      </w:r>
    </w:p>
    <w:p w:rsidRPr="00FC4BB5" w:rsidR="00353533" w:rsidP="00353533" w:rsidRDefault="00353533" w14:paraId="24451AA9" w14:textId="77777777">
      <w:pPr>
        <w:pStyle w:val="Tijeloteksta"/>
        <w:ind w:firstLine="708"/>
        <w:jc w:val="both"/>
        <w:rPr>
          <w:rFonts w:ascii="Arial" w:hAnsi="Arial" w:cs="Arial"/>
          <w:sz w:val="24"/>
        </w:rPr>
      </w:pPr>
    </w:p>
    <w:p w:rsidRPr="00FC4BB5" w:rsidR="00353533" w:rsidP="00353533" w:rsidRDefault="00353533" w14:paraId="0A1C97D2" w14:textId="77777777">
      <w:pPr>
        <w:pStyle w:val="Tijeloteksta"/>
        <w:ind w:firstLine="708"/>
        <w:jc w:val="both"/>
        <w:rPr>
          <w:rFonts w:ascii="Arial" w:hAnsi="Arial" w:cs="Arial"/>
          <w:sz w:val="24"/>
        </w:rPr>
      </w:pPr>
      <w:r w:rsidRPr="00FC4BB5">
        <w:rPr>
          <w:rFonts w:ascii="Arial" w:hAnsi="Arial" w:cs="Arial"/>
          <w:sz w:val="24"/>
        </w:rPr>
        <w:t>Za predstavnika se može imenovati: 1. osoba upisana u sudskom ili drugom registru kao osoba ovlaštena za zastupanje, 2. zaposlenik ili član pravne osobe kojeg direktor ili druga čelna osoba pravne osobe imenuje kao predstavnika pravne osobe.</w:t>
      </w:r>
    </w:p>
    <w:p w:rsidRPr="00FC4BB5" w:rsidR="00353533" w:rsidP="00353533" w:rsidRDefault="00353533" w14:paraId="05F8FF47" w14:textId="77777777">
      <w:pPr>
        <w:pStyle w:val="Tijeloteksta"/>
        <w:ind w:firstLine="708"/>
        <w:jc w:val="both"/>
        <w:rPr>
          <w:rFonts w:ascii="Arial" w:hAnsi="Arial" w:cs="Arial"/>
          <w:sz w:val="24"/>
        </w:rPr>
      </w:pPr>
    </w:p>
    <w:p w:rsidR="00353533" w:rsidP="00353533" w:rsidRDefault="00353533" w14:paraId="3C65EBCF" w14:textId="77777777">
      <w:pPr>
        <w:pStyle w:val="Tijeloteksta"/>
        <w:ind w:firstLine="708"/>
        <w:jc w:val="both"/>
        <w:rPr>
          <w:rFonts w:ascii="Arial" w:hAnsi="Arial" w:cs="Arial"/>
          <w:b/>
          <w:sz w:val="24"/>
        </w:rPr>
      </w:pPr>
      <w:r w:rsidRPr="00FC4BB5">
        <w:rPr>
          <w:rFonts w:ascii="Arial" w:hAnsi="Arial" w:cs="Arial"/>
          <w:b/>
          <w:sz w:val="24"/>
        </w:rPr>
        <w:t>Sukladno Zakonu za predstavnika pravne osobe ne može se imenovati odvjetnik, već odvjetnik može biti samo branitelj pravne osobe.</w:t>
      </w:r>
    </w:p>
    <w:p w:rsidR="00C31F11" w:rsidP="00353533" w:rsidRDefault="00C31F11" w14:paraId="2D1433B3" w14:textId="77777777">
      <w:pPr>
        <w:pStyle w:val="Tijeloteksta"/>
        <w:ind w:firstLine="708"/>
        <w:jc w:val="both"/>
        <w:rPr>
          <w:rFonts w:ascii="Arial" w:hAnsi="Arial" w:cs="Arial"/>
          <w:b/>
          <w:sz w:val="24"/>
        </w:rPr>
      </w:pPr>
    </w:p>
    <w:p w:rsidRPr="002213EE" w:rsidR="00C31F11" w:rsidP="00C31F11" w:rsidRDefault="00C31F11" w14:paraId="7B102926" w14:textId="77777777">
      <w:pPr>
        <w:pStyle w:val="Uvuenotijeloteksta"/>
        <w:ind w:firstLine="0"/>
        <w:jc w:val="both"/>
        <w:rPr>
          <w:rFonts w:ascii="Arial" w:hAnsi="Arial" w:cs="Arial"/>
          <w:sz w:val="22"/>
          <w:szCs w:val="22"/>
        </w:rPr>
      </w:pPr>
      <w:r w:rsidRPr="002213EE">
        <w:rPr>
          <w:rFonts w:ascii="Arial" w:hAnsi="Arial" w:cs="Arial"/>
          <w:sz w:val="22"/>
          <w:szCs w:val="22"/>
        </w:rPr>
        <w:t xml:space="preserve">NAPOMENA: </w:t>
      </w:r>
    </w:p>
    <w:p w:rsidRPr="002213EE" w:rsidR="00C31F11" w:rsidP="00C31F11" w:rsidRDefault="00C31F11" w14:paraId="36078FD1" w14:textId="77777777">
      <w:pPr>
        <w:pStyle w:val="Uvuenotijeloteksta"/>
        <w:jc w:val="both"/>
        <w:rPr>
          <w:rFonts w:ascii="Arial" w:hAnsi="Arial" w:cs="Arial"/>
          <w:sz w:val="22"/>
          <w:szCs w:val="22"/>
        </w:rPr>
      </w:pPr>
      <w:r w:rsidRPr="002213EE">
        <w:rPr>
          <w:rFonts w:ascii="Arial" w:hAnsi="Arial" w:cs="Arial"/>
          <w:sz w:val="22"/>
          <w:szCs w:val="22"/>
        </w:rPr>
        <w:t>Ukoliko su okrivljenici sa HDS ZAMP</w:t>
      </w:r>
      <w:r w:rsidRPr="002213EE" w:rsidR="00AB147F">
        <w:rPr>
          <w:rFonts w:ascii="Arial" w:hAnsi="Arial" w:cs="Arial"/>
          <w:sz w:val="22"/>
          <w:szCs w:val="22"/>
        </w:rPr>
        <w:t>-om</w:t>
      </w:r>
      <w:r w:rsidRPr="002213EE">
        <w:rPr>
          <w:rFonts w:ascii="Arial" w:hAnsi="Arial" w:cs="Arial"/>
          <w:sz w:val="22"/>
          <w:szCs w:val="22"/>
        </w:rPr>
        <w:t xml:space="preserve"> u međuvremenu ugovorili naknadno plaćanje naknade, ili ukoliko to okrivljenici učine do dana ročišta, potrebno je prije ročišta o tome obavijestiti sud pisanim putem na e-mail adresu: </w:t>
      </w:r>
      <w:hyperlink w:history="true" r:id="rId6">
        <w:r w:rsidRPr="002213EE">
          <w:rPr>
            <w:rStyle w:val="Hiperveza"/>
            <w:rFonts w:ascii="Arial" w:hAnsi="Arial" w:cs="Arial"/>
            <w:sz w:val="22"/>
            <w:szCs w:val="22"/>
          </w:rPr>
          <w:t>Darjan.Bizupic@pszg.pravosudje.hr</w:t>
        </w:r>
      </w:hyperlink>
      <w:r w:rsidRPr="002213EE">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Pr="00FC4BB5" w:rsidR="00C31F11" w:rsidP="00353533" w:rsidRDefault="00C31F11" w14:paraId="5B2505E3" w14:textId="77777777">
      <w:pPr>
        <w:pStyle w:val="Tijeloteksta"/>
        <w:ind w:firstLine="708"/>
        <w:jc w:val="both"/>
        <w:rPr>
          <w:rFonts w:ascii="Arial" w:hAnsi="Arial" w:cs="Arial"/>
          <w:b/>
          <w:sz w:val="24"/>
        </w:rPr>
      </w:pPr>
    </w:p>
    <w:p w:rsidRPr="00381877" w:rsidR="00381877" w:rsidP="00381877" w:rsidRDefault="00381877" w14:paraId="365FC1D0" w14:textId="77777777">
      <w:pPr>
        <w:jc w:val="both"/>
        <w:rPr>
          <w:rFonts w:ascii="Arial" w:hAnsi="Arial" w:cs="Arial"/>
          <w:bCs/>
          <w:sz w:val="22"/>
          <w:szCs w:val="22"/>
        </w:rPr>
      </w:pPr>
      <w:r w:rsidRPr="00381877">
        <w:rPr>
          <w:rFonts w:ascii="Arial" w:hAnsi="Arial" w:cs="Arial"/>
          <w:bCs/>
          <w:sz w:val="22"/>
          <w:szCs w:val="22"/>
        </w:rPr>
        <w:t>UPOZORENJE:</w:t>
      </w:r>
    </w:p>
    <w:p w:rsidRPr="00381877" w:rsidR="00381877" w:rsidP="00381877" w:rsidRDefault="00381877" w14:paraId="129B1511" w14:textId="77777777">
      <w:pPr>
        <w:ind w:firstLine="708"/>
        <w:jc w:val="both"/>
        <w:rPr>
          <w:rFonts w:ascii="Arial" w:hAnsi="Arial" w:cs="Arial"/>
          <w:sz w:val="22"/>
          <w:szCs w:val="22"/>
        </w:rPr>
      </w:pPr>
      <w:r w:rsidRPr="00381877">
        <w:rPr>
          <w:rFonts w:ascii="Arial" w:hAnsi="Arial" w:cs="Arial"/>
          <w:sz w:val="22"/>
          <w:szCs w:val="22"/>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381877" w:rsidR="00381877" w:rsidP="00381877" w:rsidRDefault="00381877" w14:paraId="6283F21C" w14:textId="77777777">
      <w:pPr>
        <w:ind w:firstLine="708"/>
        <w:jc w:val="both"/>
        <w:rPr>
          <w:rFonts w:ascii="Arial" w:hAnsi="Arial" w:cs="Arial"/>
          <w:sz w:val="22"/>
          <w:szCs w:val="22"/>
        </w:rPr>
      </w:pPr>
      <w:r w:rsidRPr="00381877">
        <w:rPr>
          <w:rFonts w:ascii="Arial" w:hAnsi="Arial" w:cs="Arial"/>
          <w:sz w:val="22"/>
          <w:szCs w:val="22"/>
        </w:rPr>
        <w:t>Imenovani predstavnik je dužan osobno pristupiti ispitivanju. Ukoliko se ne odazove pozivu i ne opravda izostanak ili ako bude očito izbjegavao primitak poziva, sud će izdati dovedbeni nalog (članak 129. stavak 1. i 6. Prekršajnog zakona), s time da je predstavnik dužan snositi troškove svojeg dovođenja i odgode ročišta (članak 139. stavak 1. Prekršajnog zakona).</w:t>
      </w:r>
    </w:p>
    <w:p w:rsidRPr="00381877" w:rsidR="00381877" w:rsidP="00381877" w:rsidRDefault="00381877" w14:paraId="7AEBFA34" w14:textId="77777777">
      <w:pPr>
        <w:ind w:firstLine="708"/>
        <w:jc w:val="both"/>
        <w:rPr>
          <w:rFonts w:ascii="Arial" w:hAnsi="Arial" w:cs="Arial"/>
          <w:sz w:val="22"/>
          <w:szCs w:val="22"/>
        </w:rPr>
      </w:pPr>
      <w:r w:rsidRPr="00381877">
        <w:rPr>
          <w:rFonts w:ascii="Arial" w:hAnsi="Arial" w:cs="Arial"/>
          <w:sz w:val="22"/>
          <w:szCs w:val="22"/>
        </w:rPr>
        <w:lastRenderedPageBreak/>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381877" w:rsidP="00381877" w:rsidRDefault="00381877" w14:paraId="49EA9B85" w14:textId="77777777">
      <w:pPr>
        <w:pStyle w:val="Uvuenotijeloteksta"/>
        <w:jc w:val="both"/>
        <w:rPr>
          <w:rFonts w:ascii="Arial" w:hAnsi="Arial" w:cs="Arial"/>
          <w:sz w:val="22"/>
          <w:szCs w:val="22"/>
        </w:rPr>
      </w:pPr>
      <w:r w:rsidRPr="00381877">
        <w:rPr>
          <w:rFonts w:ascii="Arial" w:hAnsi="Arial" w:cs="Arial"/>
          <w:sz w:val="22"/>
          <w:szCs w:val="22"/>
        </w:rPr>
        <w:t>Okrivljena pravna osoba ima pravo u tijeku postupka uzeti branitelja po svojem izboru, koji može biti nazočan ispitivanju, ali se ročište neće odgoditi zbog braniteljeva nedolaska (čl</w:t>
      </w:r>
      <w:r w:rsidR="007B17A6">
        <w:rPr>
          <w:rFonts w:ascii="Arial" w:hAnsi="Arial" w:cs="Arial"/>
          <w:sz w:val="22"/>
          <w:szCs w:val="22"/>
        </w:rPr>
        <w:t xml:space="preserve">anak </w:t>
      </w:r>
      <w:r w:rsidRPr="00381877">
        <w:rPr>
          <w:rFonts w:ascii="Arial" w:hAnsi="Arial" w:cs="Arial"/>
          <w:sz w:val="22"/>
          <w:szCs w:val="22"/>
        </w:rPr>
        <w:t>172. st</w:t>
      </w:r>
      <w:r w:rsidR="007B17A6">
        <w:rPr>
          <w:rFonts w:ascii="Arial" w:hAnsi="Arial" w:cs="Arial"/>
          <w:sz w:val="22"/>
          <w:szCs w:val="22"/>
        </w:rPr>
        <w:t xml:space="preserve">avak </w:t>
      </w:r>
      <w:r w:rsidRPr="00381877">
        <w:rPr>
          <w:rFonts w:ascii="Arial" w:hAnsi="Arial" w:cs="Arial"/>
          <w:sz w:val="22"/>
          <w:szCs w:val="22"/>
        </w:rPr>
        <w:t>1. Prekršajnog zakona).</w:t>
      </w:r>
    </w:p>
    <w:p w:rsidR="007B17A6" w:rsidP="00381877" w:rsidRDefault="007B17A6" w14:paraId="485D1642" w14:textId="77777777">
      <w:pPr>
        <w:pStyle w:val="Uvuenotijeloteksta"/>
        <w:jc w:val="both"/>
        <w:rPr>
          <w:rFonts w:ascii="Arial" w:hAnsi="Arial" w:cs="Arial"/>
          <w:sz w:val="22"/>
          <w:szCs w:val="22"/>
        </w:rPr>
      </w:pPr>
    </w:p>
    <w:p w:rsidRPr="006E7C4F" w:rsidR="006E7C4F" w:rsidP="006E7C4F" w:rsidRDefault="006E7C4F" w14:paraId="362BACC2" w14:textId="77777777">
      <w:pPr>
        <w:pStyle w:val="Uvuenotijeloteksta"/>
        <w:jc w:val="both"/>
        <w:rPr>
          <w:rFonts w:ascii="Arial" w:hAnsi="Arial" w:cs="Arial"/>
          <w:sz w:val="22"/>
          <w:szCs w:val="22"/>
        </w:rPr>
      </w:pPr>
      <w:r w:rsidRPr="006E7C4F">
        <w:rPr>
          <w:rFonts w:ascii="Arial" w:hAnsi="Arial" w:cs="Arial"/>
          <w:sz w:val="22"/>
          <w:szCs w:val="22"/>
        </w:rPr>
        <w:t>Temeljem čl</w:t>
      </w:r>
      <w:r w:rsidR="00C03FAE">
        <w:rPr>
          <w:rFonts w:ascii="Arial" w:hAnsi="Arial" w:cs="Arial"/>
          <w:sz w:val="22"/>
          <w:szCs w:val="22"/>
        </w:rPr>
        <w:t xml:space="preserve">anka </w:t>
      </w:r>
      <w:r w:rsidRPr="006E7C4F">
        <w:rPr>
          <w:rFonts w:ascii="Arial" w:hAnsi="Arial" w:cs="Arial"/>
          <w:sz w:val="22"/>
          <w:szCs w:val="22"/>
        </w:rPr>
        <w:t>109.a. Prekršajnog Zakona, okrivljenik se obavještava:</w:t>
      </w:r>
    </w:p>
    <w:p w:rsidRPr="006E7C4F" w:rsidR="006E7C4F" w:rsidP="006E7C4F" w:rsidRDefault="006E7C4F" w14:paraId="448F4C98" w14:textId="77777777">
      <w:pPr>
        <w:pStyle w:val="Uvuenotijeloteksta"/>
        <w:jc w:val="both"/>
        <w:rPr>
          <w:rFonts w:ascii="Arial" w:hAnsi="Arial" w:cs="Arial"/>
          <w:sz w:val="22"/>
          <w:szCs w:val="22"/>
        </w:rPr>
      </w:pPr>
      <w:r w:rsidRPr="006E7C4F">
        <w:rPr>
          <w:rFonts w:ascii="Arial" w:hAnsi="Arial" w:cs="Arial"/>
          <w:sz w:val="22"/>
          <w:szCs w:val="22"/>
        </w:rPr>
        <w:t>1. o prekršaju za koji je protiv njega podnesen optužni prijedlog, s činjeničnim i pravnim opisom prekršaja (optužni prijedlog dostavljen je uz poziv),</w:t>
      </w:r>
    </w:p>
    <w:p w:rsidRPr="006E7C4F" w:rsidR="006E7C4F" w:rsidP="006E7C4F" w:rsidRDefault="006E7C4F" w14:paraId="487A2CF3" w14:textId="77777777">
      <w:pPr>
        <w:pStyle w:val="Uvuenotijeloteksta"/>
        <w:jc w:val="both"/>
        <w:rPr>
          <w:rFonts w:ascii="Arial" w:hAnsi="Arial" w:cs="Arial"/>
          <w:sz w:val="22"/>
          <w:szCs w:val="22"/>
        </w:rPr>
      </w:pPr>
      <w:r w:rsidRPr="006E7C4F">
        <w:rPr>
          <w:rFonts w:ascii="Arial" w:hAnsi="Arial" w:cs="Arial"/>
          <w:sz w:val="22"/>
          <w:szCs w:val="22"/>
        </w:rPr>
        <w:t>2. da u tijeku postupka može slobodno iznijeti obranu ili dostaviti pisanu obranu, uskratiti iznošenje obrane ili odgovor na pojedino pitanje,</w:t>
      </w:r>
    </w:p>
    <w:p w:rsidRPr="006E7C4F" w:rsidR="006E7C4F" w:rsidP="006E7C4F" w:rsidRDefault="006E7C4F" w14:paraId="121B35EE" w14:textId="77777777">
      <w:pPr>
        <w:pStyle w:val="Uvuenotijeloteksta"/>
        <w:jc w:val="both"/>
        <w:rPr>
          <w:rFonts w:ascii="Arial" w:hAnsi="Arial" w:cs="Arial"/>
          <w:sz w:val="22"/>
          <w:szCs w:val="22"/>
        </w:rPr>
      </w:pPr>
      <w:r w:rsidRPr="006E7C4F">
        <w:rPr>
          <w:rFonts w:ascii="Arial" w:hAnsi="Arial" w:cs="Arial"/>
          <w:sz w:val="22"/>
          <w:szCs w:val="22"/>
        </w:rPr>
        <w:t>3. da kod tijela postupka ima pravo razgledati spis i upoznati se s dokazima protiv njega,</w:t>
      </w:r>
    </w:p>
    <w:p w:rsidRPr="006E7C4F" w:rsidR="006E7C4F" w:rsidP="006E7C4F" w:rsidRDefault="006E7C4F" w14:paraId="38F0A229" w14:textId="77777777">
      <w:pPr>
        <w:pStyle w:val="Uvuenotijeloteksta"/>
        <w:jc w:val="both"/>
        <w:rPr>
          <w:rFonts w:ascii="Arial" w:hAnsi="Arial" w:cs="Arial"/>
          <w:sz w:val="22"/>
          <w:szCs w:val="22"/>
        </w:rPr>
      </w:pPr>
      <w:r w:rsidRPr="006E7C4F">
        <w:rPr>
          <w:rFonts w:ascii="Arial" w:hAnsi="Arial" w:cs="Arial"/>
          <w:sz w:val="22"/>
          <w:szCs w:val="22"/>
        </w:rPr>
        <w:t>4. da se u postupku može braniti sam ili uz pomoć branitelja po vlastitom izboru, ali da zbog nedolaska branitelja na raspravu odnosno ročište ili uzimanja branitelja tek na raspravi odnosno ročištu, rasprava odnosno ročište se neće odgoditi,</w:t>
      </w:r>
    </w:p>
    <w:p w:rsidRPr="006E7C4F" w:rsidR="006E7C4F" w:rsidP="006E7C4F" w:rsidRDefault="006E7C4F" w14:paraId="0289C94D" w14:textId="77777777">
      <w:pPr>
        <w:pStyle w:val="Uvuenotijeloteksta"/>
        <w:jc w:val="both"/>
        <w:rPr>
          <w:rFonts w:ascii="Arial" w:hAnsi="Arial" w:cs="Arial"/>
          <w:sz w:val="22"/>
          <w:szCs w:val="22"/>
        </w:rPr>
      </w:pPr>
      <w:r w:rsidRPr="006E7C4F">
        <w:rPr>
          <w:rFonts w:ascii="Arial" w:hAnsi="Arial" w:cs="Arial"/>
          <w:sz w:val="22"/>
          <w:szCs w:val="22"/>
        </w:rPr>
        <w:t>5. da tijekom postupka može podnositi prijedloge za provođenje dokaza u svoju obranu,</w:t>
      </w:r>
    </w:p>
    <w:p w:rsidRPr="006E7C4F" w:rsidR="006E7C4F" w:rsidP="006E7C4F" w:rsidRDefault="006E7C4F" w14:paraId="7AFC509B" w14:textId="77777777">
      <w:pPr>
        <w:pStyle w:val="Uvuenotijeloteksta"/>
        <w:jc w:val="both"/>
        <w:rPr>
          <w:rFonts w:ascii="Arial" w:hAnsi="Arial" w:cs="Arial"/>
          <w:sz w:val="22"/>
          <w:szCs w:val="22"/>
        </w:rPr>
      </w:pPr>
      <w:r w:rsidRPr="006E7C4F">
        <w:rPr>
          <w:rFonts w:ascii="Arial" w:hAnsi="Arial" w:cs="Arial"/>
          <w:sz w:val="22"/>
          <w:szCs w:val="22"/>
        </w:rPr>
        <w:t>6. da se rasprava pred tijelom postupka može održati i u njegovoj odsutnosti i donijeti odluka o prekršaju,</w:t>
      </w:r>
    </w:p>
    <w:p w:rsidRPr="006E7C4F" w:rsidR="006E7C4F" w:rsidP="006E7C4F" w:rsidRDefault="006E7C4F" w14:paraId="3CAD4F02" w14:textId="77777777">
      <w:pPr>
        <w:pStyle w:val="Uvuenotijeloteksta"/>
        <w:jc w:val="both"/>
        <w:rPr>
          <w:rFonts w:ascii="Arial" w:hAnsi="Arial" w:cs="Arial"/>
          <w:sz w:val="22"/>
          <w:szCs w:val="22"/>
        </w:rPr>
      </w:pPr>
      <w:r w:rsidRPr="006E7C4F">
        <w:rPr>
          <w:rFonts w:ascii="Arial" w:hAnsi="Arial" w:cs="Arial"/>
          <w:sz w:val="22"/>
          <w:szCs w:val="22"/>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6E7C4F" w:rsidR="006E7C4F" w:rsidP="006E7C4F" w:rsidRDefault="006E7C4F" w14:paraId="5FBCE481" w14:textId="77777777">
      <w:pPr>
        <w:pStyle w:val="Uvuenotijeloteksta"/>
        <w:jc w:val="both"/>
        <w:rPr>
          <w:rFonts w:ascii="Arial" w:hAnsi="Arial" w:cs="Arial"/>
          <w:sz w:val="22"/>
          <w:szCs w:val="22"/>
        </w:rPr>
      </w:pPr>
      <w:r w:rsidRPr="006E7C4F">
        <w:rPr>
          <w:rFonts w:ascii="Arial" w:hAnsi="Arial" w:cs="Arial"/>
          <w:sz w:val="22"/>
          <w:szCs w:val="22"/>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Pr="00381877" w:rsidR="006E7C4F" w:rsidP="006E7C4F" w:rsidRDefault="006E7C4F" w14:paraId="6C970E77" w14:textId="77777777">
      <w:pPr>
        <w:pStyle w:val="Uvuenotijeloteksta"/>
        <w:jc w:val="both"/>
        <w:rPr>
          <w:rFonts w:ascii="Arial" w:hAnsi="Arial" w:cs="Arial"/>
          <w:sz w:val="22"/>
          <w:szCs w:val="22"/>
        </w:rPr>
      </w:pPr>
      <w:r w:rsidRPr="006E7C4F">
        <w:rPr>
          <w:rFonts w:ascii="Arial" w:hAnsi="Arial" w:cs="Arial"/>
          <w:sz w:val="22"/>
          <w:szCs w:val="22"/>
        </w:rPr>
        <w:t>9. da ima pravo na sporazumijevanje u smislu članka 109.e ovog Zakona.</w:t>
      </w:r>
    </w:p>
    <w:p w:rsidR="00381877" w:rsidP="00353533" w:rsidRDefault="00381877" w14:paraId="7A12D0C1" w14:textId="77777777">
      <w:pPr>
        <w:pStyle w:val="Uvuenotijeloteksta"/>
        <w:jc w:val="both"/>
        <w:rPr>
          <w:rFonts w:ascii="Arial" w:hAnsi="Arial" w:cs="Arial"/>
          <w:sz w:val="22"/>
          <w:szCs w:val="22"/>
        </w:rPr>
      </w:pPr>
    </w:p>
    <w:p w:rsidRPr="00353533" w:rsidR="00EF556B" w:rsidP="002968EB" w:rsidRDefault="00823759" w14:paraId="3EDF811D" w14:textId="5FC067E9">
      <w:pPr>
        <w:jc w:val="center"/>
        <w:rPr>
          <w:rFonts w:ascii="Arial" w:hAnsi="Arial" w:cs="Arial"/>
          <w:szCs w:val="22"/>
        </w:rPr>
      </w:pPr>
      <w:r w:rsidRPr="00353533">
        <w:rPr>
          <w:rFonts w:ascii="Arial" w:hAnsi="Arial" w:cs="Arial"/>
          <w:szCs w:val="22"/>
        </w:rPr>
        <w:t xml:space="preserve">U Zagrebu </w:t>
      </w:r>
      <w:r w:rsidRPr="00353533">
        <w:rPr>
          <w:rFonts w:ascii="Arial" w:hAnsi="Arial" w:cs="Arial"/>
          <w:szCs w:val="22"/>
        </w:rPr>
        <w:fldChar w:fldCharType="begin"/>
      </w:r>
      <w:r w:rsidRPr="00353533">
        <w:rPr>
          <w:rFonts w:ascii="Arial" w:hAnsi="Arial" w:cs="Arial"/>
          <w:szCs w:val="22"/>
        </w:rPr>
        <w:instrText xml:space="preserve"> DATE  \@ "d. MMMM yyyy"  \* MERGEFORMAT </w:instrText>
      </w:r>
      <w:r w:rsidRPr="00353533">
        <w:rPr>
          <w:rFonts w:ascii="Arial" w:hAnsi="Arial" w:cs="Arial"/>
          <w:szCs w:val="22"/>
        </w:rPr>
        <w:fldChar w:fldCharType="separate"/>
      </w:r>
      <w:r w:rsidR="00BD0F07">
        <w:rPr>
          <w:rFonts w:ascii="Arial" w:hAnsi="Arial" w:cs="Arial"/>
          <w:noProof/>
          <w:szCs w:val="22"/>
        </w:rPr>
        <w:t>29. svibnja 2026</w:t>
      </w:r>
      <w:r w:rsidRPr="00353533">
        <w:rPr>
          <w:rFonts w:ascii="Arial" w:hAnsi="Arial" w:cs="Arial"/>
          <w:szCs w:val="22"/>
        </w:rPr>
        <w:fldChar w:fldCharType="end"/>
      </w:r>
      <w:r w:rsidRPr="00353533" w:rsidR="00C563D0">
        <w:rPr>
          <w:rFonts w:ascii="Arial" w:hAnsi="Arial" w:cs="Arial"/>
          <w:szCs w:val="22"/>
        </w:rPr>
        <w:t>.</w:t>
      </w:r>
    </w:p>
    <w:p w:rsidRPr="00353533" w:rsidR="00823759" w:rsidP="003132C9" w:rsidRDefault="00823759" w14:paraId="1F68F8E6" w14:textId="77777777">
      <w:pPr>
        <w:ind w:left="6372" w:firstLine="708"/>
        <w:jc w:val="center"/>
        <w:rPr>
          <w:rFonts w:ascii="Arial" w:hAnsi="Arial" w:cs="Arial"/>
          <w:szCs w:val="22"/>
        </w:rPr>
      </w:pPr>
      <w:r w:rsidRPr="00353533">
        <w:rPr>
          <w:rFonts w:ascii="Arial" w:hAnsi="Arial" w:cs="Arial"/>
          <w:szCs w:val="22"/>
        </w:rPr>
        <w:t>Sudac</w:t>
      </w:r>
    </w:p>
    <w:p w:rsidRPr="00353533" w:rsidR="00823759" w:rsidP="00823759" w:rsidRDefault="00823759" w14:paraId="19214E59" w14:textId="77777777">
      <w:pPr>
        <w:ind w:firstLine="708"/>
        <w:jc w:val="right"/>
        <w:rPr>
          <w:rFonts w:ascii="Arial" w:hAnsi="Arial" w:cs="Arial"/>
          <w:szCs w:val="22"/>
        </w:rPr>
      </w:pPr>
      <w:r w:rsidRPr="00353533">
        <w:rPr>
          <w:rFonts w:ascii="Arial" w:hAnsi="Arial" w:cs="Arial"/>
          <w:szCs w:val="22"/>
        </w:rPr>
        <w:t>Darjan Bižupić, v.r.</w:t>
      </w:r>
    </w:p>
    <w:p w:rsidRPr="00353533" w:rsidR="00823759" w:rsidP="00823759" w:rsidRDefault="00823759" w14:paraId="2DC7680D" w14:textId="77777777">
      <w:pPr>
        <w:ind w:firstLine="708"/>
        <w:jc w:val="right"/>
        <w:rPr>
          <w:rFonts w:ascii="Arial" w:hAnsi="Arial" w:cs="Arial"/>
          <w:szCs w:val="22"/>
        </w:rPr>
      </w:pPr>
    </w:p>
    <w:p w:rsidRPr="00353533" w:rsidR="00823759" w:rsidP="00823759" w:rsidRDefault="00386D12" w14:paraId="55EF8BA5" w14:textId="77777777">
      <w:pPr>
        <w:ind w:firstLine="708"/>
        <w:jc w:val="right"/>
        <w:rPr>
          <w:rFonts w:ascii="Arial" w:hAnsi="Arial" w:cs="Arial"/>
          <w:szCs w:val="22"/>
        </w:rPr>
      </w:pPr>
      <w:r w:rsidRPr="00353533">
        <w:rPr>
          <w:rFonts w:ascii="Arial" w:hAnsi="Arial" w:cs="Arial"/>
          <w:szCs w:val="22"/>
        </w:rPr>
        <w:t xml:space="preserve">  </w:t>
      </w:r>
      <w:r w:rsidRPr="00353533" w:rsidR="00823759">
        <w:rPr>
          <w:rFonts w:ascii="Arial" w:hAnsi="Arial" w:cs="Arial"/>
          <w:szCs w:val="22"/>
        </w:rPr>
        <w:t xml:space="preserve">Za točnost otpravka </w:t>
      </w:r>
    </w:p>
    <w:p w:rsidR="00497079" w:rsidP="00386D12" w:rsidRDefault="00386D12" w14:paraId="61CD195F" w14:textId="77777777">
      <w:pPr>
        <w:ind w:left="180"/>
        <w:jc w:val="center"/>
        <w:rPr>
          <w:rFonts w:ascii="Arial" w:hAnsi="Arial" w:cs="Arial"/>
        </w:rPr>
      </w:pPr>
      <w:r w:rsidRPr="00353533">
        <w:rPr>
          <w:rFonts w:ascii="Arial" w:hAnsi="Arial" w:cs="Arial"/>
        </w:rPr>
        <w:t xml:space="preserve">                                                                                   </w:t>
      </w:r>
      <w:r w:rsidR="00353533">
        <w:rPr>
          <w:rFonts w:ascii="Arial" w:hAnsi="Arial" w:cs="Arial"/>
        </w:rPr>
        <w:t xml:space="preserve">                     </w:t>
      </w:r>
      <w:r w:rsidRPr="00353533" w:rsidR="00A812E7">
        <w:rPr>
          <w:rFonts w:ascii="Arial" w:hAnsi="Arial" w:cs="Arial"/>
        </w:rPr>
        <w:t>Oz</w:t>
      </w:r>
      <w:r w:rsidRPr="00353533" w:rsidR="003170F6">
        <w:rPr>
          <w:rFonts w:ascii="Arial" w:hAnsi="Arial" w:cs="Arial"/>
        </w:rPr>
        <w:t>ana Tomić</w:t>
      </w:r>
    </w:p>
    <w:p w:rsidR="004954CF" w:rsidP="004954CF" w:rsidRDefault="004954CF" w14:paraId="145348F3" w14:textId="77777777">
      <w:pPr>
        <w:ind w:left="180"/>
        <w:rPr>
          <w:rFonts w:ascii="Arial" w:hAnsi="Arial" w:cs="Arial"/>
        </w:rPr>
      </w:pPr>
    </w:p>
    <w:p w:rsidR="004954CF" w:rsidP="004954CF" w:rsidRDefault="004954CF" w14:paraId="5A225A48" w14:textId="77777777">
      <w:pPr>
        <w:ind w:left="180"/>
        <w:rPr>
          <w:rFonts w:ascii="Arial" w:hAnsi="Arial" w:cs="Arial"/>
        </w:rPr>
      </w:pPr>
      <w:r>
        <w:rPr>
          <w:rFonts w:ascii="Arial" w:hAnsi="Arial" w:cs="Arial"/>
        </w:rPr>
        <w:tab/>
      </w:r>
    </w:p>
    <w:p w:rsidRPr="00353533" w:rsidR="004954CF" w:rsidP="004954CF" w:rsidRDefault="004954CF" w14:paraId="72EE6B59" w14:textId="77777777">
      <w:pPr>
        <w:ind w:left="180" w:firstLine="528"/>
        <w:rPr>
          <w:rFonts w:ascii="Arial" w:hAnsi="Arial" w:cs="Arial"/>
          <w:szCs w:val="22"/>
        </w:rPr>
      </w:pPr>
    </w:p>
    <w:sectPr w:rsidRPr="00353533" w:rsidR="004954CF" w:rsidSect="004954CF">
      <w:headerReference w:type="default" r:id="rId7"/>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4B47" w:rsidP="003612BD" w:rsidRDefault="000F4B47" w14:paraId="1AA5625C" w14:textId="77777777">
      <w:r>
        <w:separator/>
      </w:r>
    </w:p>
  </w:endnote>
  <w:endnote w:type="continuationSeparator" w:id="0">
    <w:p w:rsidR="000F4B47" w:rsidP="003612BD" w:rsidRDefault="000F4B47" w14:paraId="09F952B9"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4B47" w:rsidP="003612BD" w:rsidRDefault="000F4B47" w14:paraId="3F992473" w14:textId="77777777">
      <w:r>
        <w:separator/>
      </w:r>
    </w:p>
  </w:footnote>
  <w:footnote w:type="continuationSeparator" w:id="0">
    <w:p w:rsidR="000F4B47" w:rsidP="003612BD" w:rsidRDefault="000F4B47" w14:paraId="49294B3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034625"/>
      <w:docPartObj>
        <w:docPartGallery w:val="Page Numbers (Top of Page)"/>
        <w:docPartUnique/>
      </w:docPartObj>
    </w:sdtPr>
    <w:sdtEndPr>
      <w:rPr>
        <w:rFonts w:ascii="Arial" w:hAnsi="Arial" w:cs="Arial"/>
      </w:rPr>
    </w:sdtEndPr>
    <w:sdtContent>
      <w:p w:rsidRPr="004954CF" w:rsidR="004954CF" w:rsidRDefault="004954CF" w14:paraId="0F51906B" w14:textId="77777777">
        <w:pPr>
          <w:pStyle w:val="Zaglavlje"/>
          <w:jc w:val="center"/>
          <w:rPr>
            <w:rFonts w:ascii="Arial" w:hAnsi="Arial" w:cs="Arial"/>
          </w:rPr>
        </w:pPr>
        <w:r w:rsidRPr="004954CF">
          <w:rPr>
            <w:rFonts w:ascii="Arial" w:hAnsi="Arial" w:cs="Arial"/>
          </w:rPr>
          <w:fldChar w:fldCharType="begin"/>
        </w:r>
        <w:r w:rsidRPr="004954CF">
          <w:rPr>
            <w:rFonts w:ascii="Arial" w:hAnsi="Arial" w:cs="Arial"/>
          </w:rPr>
          <w:instrText>PAGE   \* MERGEFORMAT</w:instrText>
        </w:r>
        <w:r w:rsidRPr="004954CF">
          <w:rPr>
            <w:rFonts w:ascii="Arial" w:hAnsi="Arial" w:cs="Arial"/>
          </w:rPr>
          <w:fldChar w:fldCharType="separate"/>
        </w:r>
        <w:r w:rsidR="00B86EF7">
          <w:rPr>
            <w:rFonts w:ascii="Arial" w:hAnsi="Arial" w:cs="Arial"/>
            <w:noProof/>
          </w:rPr>
          <w:t>2</w:t>
        </w:r>
        <w:r w:rsidRPr="004954CF">
          <w:rPr>
            <w:rFonts w:ascii="Arial" w:hAnsi="Arial" w:cs="Arial"/>
          </w:rPr>
          <w:fldChar w:fldCharType="end"/>
        </w:r>
      </w:p>
    </w:sdtContent>
  </w:sdt>
  <w:p w:rsidR="004954CF" w:rsidRDefault="004954CF" w14:paraId="471E1A49"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F6"/>
    <w:rsid w:val="00021A3B"/>
    <w:rsid w:val="00030388"/>
    <w:rsid w:val="00032E3A"/>
    <w:rsid w:val="0003363A"/>
    <w:rsid w:val="00081545"/>
    <w:rsid w:val="0008658E"/>
    <w:rsid w:val="000878F6"/>
    <w:rsid w:val="00090DF8"/>
    <w:rsid w:val="000A4EA0"/>
    <w:rsid w:val="000B4148"/>
    <w:rsid w:val="000B4C16"/>
    <w:rsid w:val="000D3F73"/>
    <w:rsid w:val="000D6656"/>
    <w:rsid w:val="000D7B18"/>
    <w:rsid w:val="000F4B47"/>
    <w:rsid w:val="00107D25"/>
    <w:rsid w:val="00125603"/>
    <w:rsid w:val="00133678"/>
    <w:rsid w:val="00154137"/>
    <w:rsid w:val="001671FF"/>
    <w:rsid w:val="00170574"/>
    <w:rsid w:val="001727F9"/>
    <w:rsid w:val="00175292"/>
    <w:rsid w:val="001915A0"/>
    <w:rsid w:val="001A4B63"/>
    <w:rsid w:val="001C1E0D"/>
    <w:rsid w:val="001D33F2"/>
    <w:rsid w:val="001D69AF"/>
    <w:rsid w:val="001E5044"/>
    <w:rsid w:val="001F1B68"/>
    <w:rsid w:val="00205CE1"/>
    <w:rsid w:val="00206A28"/>
    <w:rsid w:val="00215653"/>
    <w:rsid w:val="00220A37"/>
    <w:rsid w:val="002213EE"/>
    <w:rsid w:val="002234EF"/>
    <w:rsid w:val="00234E67"/>
    <w:rsid w:val="00252F75"/>
    <w:rsid w:val="002530C3"/>
    <w:rsid w:val="0027690B"/>
    <w:rsid w:val="002968EB"/>
    <w:rsid w:val="002C539B"/>
    <w:rsid w:val="002E1B4B"/>
    <w:rsid w:val="002E1EC2"/>
    <w:rsid w:val="003132C9"/>
    <w:rsid w:val="00313BA8"/>
    <w:rsid w:val="00314471"/>
    <w:rsid w:val="003170F6"/>
    <w:rsid w:val="0035279F"/>
    <w:rsid w:val="00353533"/>
    <w:rsid w:val="003612BD"/>
    <w:rsid w:val="00381877"/>
    <w:rsid w:val="00386D12"/>
    <w:rsid w:val="003905A4"/>
    <w:rsid w:val="00392F82"/>
    <w:rsid w:val="003B1F42"/>
    <w:rsid w:val="003B6D0B"/>
    <w:rsid w:val="003E277F"/>
    <w:rsid w:val="003E33AB"/>
    <w:rsid w:val="003E7130"/>
    <w:rsid w:val="003F0015"/>
    <w:rsid w:val="003F05DD"/>
    <w:rsid w:val="00400BF6"/>
    <w:rsid w:val="0041554A"/>
    <w:rsid w:val="00417562"/>
    <w:rsid w:val="00436A43"/>
    <w:rsid w:val="00445BF3"/>
    <w:rsid w:val="00480975"/>
    <w:rsid w:val="00490B19"/>
    <w:rsid w:val="004944F3"/>
    <w:rsid w:val="004954CF"/>
    <w:rsid w:val="00497079"/>
    <w:rsid w:val="004A35F0"/>
    <w:rsid w:val="004A5996"/>
    <w:rsid w:val="004B6E8C"/>
    <w:rsid w:val="004E2E2A"/>
    <w:rsid w:val="004E2F5C"/>
    <w:rsid w:val="00501231"/>
    <w:rsid w:val="00510864"/>
    <w:rsid w:val="00515642"/>
    <w:rsid w:val="00522822"/>
    <w:rsid w:val="00523841"/>
    <w:rsid w:val="00524ECD"/>
    <w:rsid w:val="00526BD2"/>
    <w:rsid w:val="0053068F"/>
    <w:rsid w:val="005432F6"/>
    <w:rsid w:val="005450DE"/>
    <w:rsid w:val="00545505"/>
    <w:rsid w:val="00575CA8"/>
    <w:rsid w:val="00596E1F"/>
    <w:rsid w:val="005A7F00"/>
    <w:rsid w:val="005B3652"/>
    <w:rsid w:val="005C14AE"/>
    <w:rsid w:val="005C1C31"/>
    <w:rsid w:val="005D2BA3"/>
    <w:rsid w:val="005D671F"/>
    <w:rsid w:val="005E0986"/>
    <w:rsid w:val="005E13E4"/>
    <w:rsid w:val="005E5588"/>
    <w:rsid w:val="005E72CA"/>
    <w:rsid w:val="005F1341"/>
    <w:rsid w:val="005F78B4"/>
    <w:rsid w:val="0060446A"/>
    <w:rsid w:val="006318FF"/>
    <w:rsid w:val="00633292"/>
    <w:rsid w:val="00642E71"/>
    <w:rsid w:val="0065094C"/>
    <w:rsid w:val="00661C24"/>
    <w:rsid w:val="00662B6F"/>
    <w:rsid w:val="00674925"/>
    <w:rsid w:val="00683346"/>
    <w:rsid w:val="006846CE"/>
    <w:rsid w:val="006966B7"/>
    <w:rsid w:val="006A1E90"/>
    <w:rsid w:val="006B09B9"/>
    <w:rsid w:val="006B0D32"/>
    <w:rsid w:val="006B5884"/>
    <w:rsid w:val="006D44C3"/>
    <w:rsid w:val="006D506C"/>
    <w:rsid w:val="006E7C4F"/>
    <w:rsid w:val="007063FB"/>
    <w:rsid w:val="007105DC"/>
    <w:rsid w:val="00711B7D"/>
    <w:rsid w:val="00725C4B"/>
    <w:rsid w:val="007268B0"/>
    <w:rsid w:val="007350DF"/>
    <w:rsid w:val="007405F3"/>
    <w:rsid w:val="00753E1B"/>
    <w:rsid w:val="0076098B"/>
    <w:rsid w:val="00764854"/>
    <w:rsid w:val="00782C12"/>
    <w:rsid w:val="00791065"/>
    <w:rsid w:val="00793CE0"/>
    <w:rsid w:val="00797C23"/>
    <w:rsid w:val="007A1071"/>
    <w:rsid w:val="007A434E"/>
    <w:rsid w:val="007B17A6"/>
    <w:rsid w:val="007C4528"/>
    <w:rsid w:val="007D763D"/>
    <w:rsid w:val="007E0AD4"/>
    <w:rsid w:val="007F1D0B"/>
    <w:rsid w:val="007F5F6A"/>
    <w:rsid w:val="007F6CA2"/>
    <w:rsid w:val="00811AA6"/>
    <w:rsid w:val="0081266C"/>
    <w:rsid w:val="00813948"/>
    <w:rsid w:val="008163E4"/>
    <w:rsid w:val="00823759"/>
    <w:rsid w:val="008335B7"/>
    <w:rsid w:val="00843D01"/>
    <w:rsid w:val="00854032"/>
    <w:rsid w:val="008563CD"/>
    <w:rsid w:val="008719EB"/>
    <w:rsid w:val="00871B08"/>
    <w:rsid w:val="00874762"/>
    <w:rsid w:val="00875E2A"/>
    <w:rsid w:val="00876000"/>
    <w:rsid w:val="008A2AFC"/>
    <w:rsid w:val="008B7B64"/>
    <w:rsid w:val="008C4F70"/>
    <w:rsid w:val="008E22A1"/>
    <w:rsid w:val="008E2563"/>
    <w:rsid w:val="008E6766"/>
    <w:rsid w:val="00900A1B"/>
    <w:rsid w:val="00903F3C"/>
    <w:rsid w:val="009063EB"/>
    <w:rsid w:val="00913C81"/>
    <w:rsid w:val="009151B6"/>
    <w:rsid w:val="00923835"/>
    <w:rsid w:val="00925B0E"/>
    <w:rsid w:val="00945717"/>
    <w:rsid w:val="009509F2"/>
    <w:rsid w:val="00960A4B"/>
    <w:rsid w:val="009700CD"/>
    <w:rsid w:val="009760D7"/>
    <w:rsid w:val="009825B3"/>
    <w:rsid w:val="009A4745"/>
    <w:rsid w:val="009B50B7"/>
    <w:rsid w:val="009C6668"/>
    <w:rsid w:val="009D5699"/>
    <w:rsid w:val="009D79CE"/>
    <w:rsid w:val="009E2BBE"/>
    <w:rsid w:val="009E4247"/>
    <w:rsid w:val="009E5FE6"/>
    <w:rsid w:val="009F30ED"/>
    <w:rsid w:val="00A14505"/>
    <w:rsid w:val="00A26A5A"/>
    <w:rsid w:val="00A53312"/>
    <w:rsid w:val="00A6086B"/>
    <w:rsid w:val="00A61F6D"/>
    <w:rsid w:val="00A62DAA"/>
    <w:rsid w:val="00A73314"/>
    <w:rsid w:val="00A76F4D"/>
    <w:rsid w:val="00A812E7"/>
    <w:rsid w:val="00A909B5"/>
    <w:rsid w:val="00AA255F"/>
    <w:rsid w:val="00AA384D"/>
    <w:rsid w:val="00AB147F"/>
    <w:rsid w:val="00AC590B"/>
    <w:rsid w:val="00AC6A90"/>
    <w:rsid w:val="00AE2027"/>
    <w:rsid w:val="00AF2C29"/>
    <w:rsid w:val="00B1103B"/>
    <w:rsid w:val="00B25A63"/>
    <w:rsid w:val="00B42742"/>
    <w:rsid w:val="00B71725"/>
    <w:rsid w:val="00B76834"/>
    <w:rsid w:val="00B84F88"/>
    <w:rsid w:val="00B86EF7"/>
    <w:rsid w:val="00BA3E67"/>
    <w:rsid w:val="00BC0631"/>
    <w:rsid w:val="00BC2964"/>
    <w:rsid w:val="00BC6F78"/>
    <w:rsid w:val="00BD0F07"/>
    <w:rsid w:val="00BD1C15"/>
    <w:rsid w:val="00BD72CD"/>
    <w:rsid w:val="00C03FAE"/>
    <w:rsid w:val="00C054D3"/>
    <w:rsid w:val="00C14D17"/>
    <w:rsid w:val="00C2689B"/>
    <w:rsid w:val="00C31F11"/>
    <w:rsid w:val="00C352E8"/>
    <w:rsid w:val="00C41E5B"/>
    <w:rsid w:val="00C52C7C"/>
    <w:rsid w:val="00C55F4A"/>
    <w:rsid w:val="00C563D0"/>
    <w:rsid w:val="00C92F69"/>
    <w:rsid w:val="00C930A4"/>
    <w:rsid w:val="00C94703"/>
    <w:rsid w:val="00CB6835"/>
    <w:rsid w:val="00CC45C8"/>
    <w:rsid w:val="00CD0336"/>
    <w:rsid w:val="00CE10E3"/>
    <w:rsid w:val="00D35229"/>
    <w:rsid w:val="00D35ED8"/>
    <w:rsid w:val="00D45362"/>
    <w:rsid w:val="00D45646"/>
    <w:rsid w:val="00D66121"/>
    <w:rsid w:val="00D71B4E"/>
    <w:rsid w:val="00D723EF"/>
    <w:rsid w:val="00D72A04"/>
    <w:rsid w:val="00D81674"/>
    <w:rsid w:val="00D85D01"/>
    <w:rsid w:val="00D91B8B"/>
    <w:rsid w:val="00D9201A"/>
    <w:rsid w:val="00DB7C7E"/>
    <w:rsid w:val="00DD0F01"/>
    <w:rsid w:val="00DD5751"/>
    <w:rsid w:val="00E00A4D"/>
    <w:rsid w:val="00E1632E"/>
    <w:rsid w:val="00E32B42"/>
    <w:rsid w:val="00E32E66"/>
    <w:rsid w:val="00E35AD6"/>
    <w:rsid w:val="00E41A44"/>
    <w:rsid w:val="00E61340"/>
    <w:rsid w:val="00E63E1A"/>
    <w:rsid w:val="00E70C55"/>
    <w:rsid w:val="00E7375C"/>
    <w:rsid w:val="00E9094F"/>
    <w:rsid w:val="00E956D5"/>
    <w:rsid w:val="00EA40E4"/>
    <w:rsid w:val="00EB6BCC"/>
    <w:rsid w:val="00ED21E8"/>
    <w:rsid w:val="00ED526A"/>
    <w:rsid w:val="00EE2F60"/>
    <w:rsid w:val="00EF3372"/>
    <w:rsid w:val="00EF556B"/>
    <w:rsid w:val="00EF7804"/>
    <w:rsid w:val="00F006C3"/>
    <w:rsid w:val="00F011A5"/>
    <w:rsid w:val="00F14C72"/>
    <w:rsid w:val="00F33A5C"/>
    <w:rsid w:val="00F33F70"/>
    <w:rsid w:val="00F3788A"/>
    <w:rsid w:val="00F37928"/>
    <w:rsid w:val="00F40CCB"/>
    <w:rsid w:val="00F434CA"/>
    <w:rsid w:val="00F9525C"/>
    <w:rsid w:val="00F96665"/>
    <w:rsid w:val="00FE0258"/>
    <w:rsid w:val="00FE306C"/>
    <w:rsid w:val="00FE59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2750AD25"/>
  <w15:docId w15:val="{68A7DB33-3ADC-452E-B4CE-FEED77037DF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szCs w:val="24"/>
    </w:rPr>
  </w:style>
  <w:style w:type="paragraph" w:styleId="Naslov1">
    <w:name w:val="heading 1"/>
    <w:basedOn w:val="Normal"/>
    <w:next w:val="Normal"/>
    <w:qFormat/>
    <w:pPr>
      <w:keepNext/>
      <w:ind w:right="-468"/>
      <w:outlineLvl w:val="0"/>
    </w:pPr>
    <w:rPr>
      <w:b/>
      <w:bCs/>
      <w:sz w:val="22"/>
    </w:rPr>
  </w:style>
  <w:style w:type="paragraph" w:styleId="Naslov2">
    <w:name w:val="heading 2"/>
    <w:basedOn w:val="Normal"/>
    <w:next w:val="Normal"/>
    <w:qFormat/>
    <w:pPr>
      <w:keepNext/>
      <w:jc w:val="both"/>
      <w:outlineLvl w:val="1"/>
    </w:pPr>
    <w:rPr>
      <w:b/>
      <w:bCs/>
      <w:sz w:val="18"/>
    </w:rPr>
  </w:style>
  <w:style w:type="paragraph" w:styleId="Naslov3">
    <w:name w:val="heading 3"/>
    <w:basedOn w:val="Normal"/>
    <w:next w:val="Normal"/>
    <w:qFormat/>
    <w:pPr>
      <w:keepNext/>
      <w:jc w:val="both"/>
      <w:outlineLvl w:val="2"/>
    </w:pPr>
    <w:rPr>
      <w:b/>
      <w:bCs/>
      <w:sz w:val="22"/>
    </w:rPr>
  </w:style>
  <w:style w:type="paragraph" w:styleId="Naslov4">
    <w:name w:val="heading 4"/>
    <w:basedOn w:val="Normal"/>
    <w:next w:val="Normal"/>
    <w:qFormat/>
    <w:pPr>
      <w:keepNext/>
      <w:framePr w:hSpace="180" w:wrap="notBeside" w:hAnchor="page" w:vAnchor="text" w:x="2031" w:y="1"/>
      <w:outlineLvl w:val="3"/>
    </w:pPr>
    <w:rPr>
      <w:b/>
      <w:bCs/>
      <w:sz w:val="22"/>
    </w:rPr>
  </w:style>
  <w:style w:type="paragraph" w:styleId="Naslov5">
    <w:name w:val="heading 5"/>
    <w:basedOn w:val="Normal"/>
    <w:next w:val="Normal"/>
    <w:qFormat/>
    <w:pPr>
      <w:keepNext/>
      <w:framePr w:hSpace="180" w:wrap="notBeside" w:hAnchor="page" w:vAnchor="text" w:x="2031" w:y="1"/>
      <w:jc w:val="center"/>
      <w:outlineLvl w:val="4"/>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sz w:val="22"/>
    </w:rPr>
  </w:style>
  <w:style w:type="paragraph" w:styleId="Uvuenotijeloteksta">
    <w:name w:val="Body Text Indent"/>
    <w:basedOn w:val="Normal"/>
    <w:link w:val="UvuenotijelotekstaChar"/>
    <w:pPr>
      <w:ind w:firstLine="708"/>
    </w:pPr>
    <w:rPr>
      <w:sz w:val="20"/>
    </w:rPr>
  </w:style>
  <w:style w:type="paragraph" w:styleId="Tekstbalonia">
    <w:name w:val="Balloon Text"/>
    <w:basedOn w:val="Normal"/>
    <w:semiHidden/>
    <w:rsid w:val="0041554A"/>
    <w:rPr>
      <w:rFonts w:ascii="Tahoma" w:hAnsi="Tahoma" w:cs="Tahoma"/>
      <w:sz w:val="16"/>
      <w:szCs w:val="16"/>
    </w:rPr>
  </w:style>
  <w:style w:type="character" w:styleId="UvuenotijelotekstaChar" w:customStyle="true">
    <w:name w:val="Uvučeno tijelo teksta Char"/>
    <w:link w:val="Uvuenotijeloteksta"/>
    <w:rsid w:val="008A2AFC"/>
    <w:rPr>
      <w:szCs w:val="24"/>
    </w:rPr>
  </w:style>
  <w:style w:type="paragraph" w:styleId="Zaglavlje">
    <w:name w:val="header"/>
    <w:basedOn w:val="Normal"/>
    <w:link w:val="ZaglavljeChar"/>
    <w:uiPriority w:val="99"/>
    <w:unhideWhenUsed/>
    <w:rsid w:val="003612BD"/>
    <w:pPr>
      <w:tabs>
        <w:tab w:val="center" w:pos="4536"/>
        <w:tab w:val="right" w:pos="9072"/>
      </w:tabs>
    </w:pPr>
  </w:style>
  <w:style w:type="character" w:styleId="ZaglavljeChar" w:customStyle="true">
    <w:name w:val="Zaglavlje Char"/>
    <w:link w:val="Zaglavlje"/>
    <w:uiPriority w:val="99"/>
    <w:rsid w:val="003612BD"/>
    <w:rPr>
      <w:sz w:val="24"/>
      <w:szCs w:val="24"/>
    </w:rPr>
  </w:style>
  <w:style w:type="paragraph" w:styleId="Podnoje">
    <w:name w:val="footer"/>
    <w:basedOn w:val="Normal"/>
    <w:link w:val="PodnojeChar"/>
    <w:uiPriority w:val="99"/>
    <w:unhideWhenUsed/>
    <w:rsid w:val="003612BD"/>
    <w:pPr>
      <w:tabs>
        <w:tab w:val="center" w:pos="4536"/>
        <w:tab w:val="right" w:pos="9072"/>
      </w:tabs>
    </w:pPr>
  </w:style>
  <w:style w:type="character" w:styleId="PodnojeChar" w:customStyle="true">
    <w:name w:val="Podnožje Char"/>
    <w:link w:val="Podnoje"/>
    <w:uiPriority w:val="99"/>
    <w:rsid w:val="003612BD"/>
    <w:rPr>
      <w:sz w:val="24"/>
      <w:szCs w:val="24"/>
    </w:rPr>
  </w:style>
  <w:style w:type="table" w:styleId="Svijetlareetkatablice">
    <w:name w:val="Grid Table Light"/>
    <w:basedOn w:val="Obinatablica"/>
    <w:uiPriority w:val="40"/>
    <w:rsid w:val="00353533"/>
    <w:rPr>
      <w:rFonts w:ascii="Calibri" w:hAnsi="Calibri" w:eastAsia="Calibri"/>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TijelotekstaChar" w:customStyle="true">
    <w:name w:val="Tijelo teksta Char"/>
    <w:link w:val="Tijeloteksta"/>
    <w:rsid w:val="00353533"/>
    <w:rPr>
      <w:sz w:val="22"/>
      <w:szCs w:val="24"/>
    </w:rPr>
  </w:style>
  <w:style w:type="character" w:styleId="Hiperveza">
    <w:name w:val="Hyperlink"/>
    <w:uiPriority w:val="99"/>
    <w:unhideWhenUsed/>
    <w:rsid w:val="00353533"/>
    <w:rPr>
      <w:color w:val="0563C1"/>
      <w:u w:val="single"/>
    </w:rPr>
  </w:style>
  <w:style w:type="paragraph" w:styleId="Odlomakpopisa">
    <w:name w:val="List Paragraph"/>
    <w:basedOn w:val="Normal"/>
    <w:uiPriority w:val="34"/>
    <w:qFormat/>
    <w:rsid w:val="002968EB"/>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231728">
      <w:bodyDiv w:val="true"/>
      <w:marLeft w:val="0"/>
      <w:marRight w:val="0"/>
      <w:marTop w:val="0"/>
      <w:marBottom w:val="0"/>
      <w:divBdr>
        <w:top w:val="none" w:color="auto" w:sz="0" w:space="0"/>
        <w:left w:val="none" w:color="auto" w:sz="0" w:space="0"/>
        <w:bottom w:val="none" w:color="auto" w:sz="0" w:space="0"/>
        <w:right w:val="none" w:color="auto" w:sz="0" w:space="0"/>
      </w:divBdr>
    </w:div>
    <w:div w:id="294408964">
      <w:bodyDiv w:val="true"/>
      <w:marLeft w:val="0"/>
      <w:marRight w:val="0"/>
      <w:marTop w:val="0"/>
      <w:marBottom w:val="0"/>
      <w:divBdr>
        <w:top w:val="none" w:color="auto" w:sz="0" w:space="0"/>
        <w:left w:val="none" w:color="auto" w:sz="0" w:space="0"/>
        <w:bottom w:val="none" w:color="auto" w:sz="0" w:space="0"/>
        <w:right w:val="none" w:color="auto" w:sz="0" w:space="0"/>
      </w:divBdr>
    </w:div>
    <w:div w:id="449201202">
      <w:bodyDiv w:val="true"/>
      <w:marLeft w:val="0"/>
      <w:marRight w:val="0"/>
      <w:marTop w:val="0"/>
      <w:marBottom w:val="0"/>
      <w:divBdr>
        <w:top w:val="none" w:color="auto" w:sz="0" w:space="0"/>
        <w:left w:val="none" w:color="auto" w:sz="0" w:space="0"/>
        <w:bottom w:val="none" w:color="auto" w:sz="0" w:space="0"/>
        <w:right w:val="none" w:color="auto" w:sz="0" w:space="0"/>
      </w:divBdr>
    </w:div>
    <w:div w:id="502281305">
      <w:bodyDiv w:val="true"/>
      <w:marLeft w:val="0"/>
      <w:marRight w:val="0"/>
      <w:marTop w:val="0"/>
      <w:marBottom w:val="0"/>
      <w:divBdr>
        <w:top w:val="none" w:color="auto" w:sz="0" w:space="0"/>
        <w:left w:val="none" w:color="auto" w:sz="0" w:space="0"/>
        <w:bottom w:val="none" w:color="auto" w:sz="0" w:space="0"/>
        <w:right w:val="none" w:color="auto" w:sz="0" w:space="0"/>
      </w:divBdr>
    </w:div>
    <w:div w:id="503204178">
      <w:bodyDiv w:val="true"/>
      <w:marLeft w:val="0"/>
      <w:marRight w:val="0"/>
      <w:marTop w:val="0"/>
      <w:marBottom w:val="0"/>
      <w:divBdr>
        <w:top w:val="none" w:color="auto" w:sz="0" w:space="0"/>
        <w:left w:val="none" w:color="auto" w:sz="0" w:space="0"/>
        <w:bottom w:val="none" w:color="auto" w:sz="0" w:space="0"/>
        <w:right w:val="none" w:color="auto" w:sz="0" w:space="0"/>
      </w:divBdr>
    </w:div>
    <w:div w:id="657995894">
      <w:bodyDiv w:val="true"/>
      <w:marLeft w:val="0"/>
      <w:marRight w:val="0"/>
      <w:marTop w:val="0"/>
      <w:marBottom w:val="0"/>
      <w:divBdr>
        <w:top w:val="none" w:color="auto" w:sz="0" w:space="0"/>
        <w:left w:val="none" w:color="auto" w:sz="0" w:space="0"/>
        <w:bottom w:val="none" w:color="auto" w:sz="0" w:space="0"/>
        <w:right w:val="none" w:color="auto" w:sz="0" w:space="0"/>
      </w:divBdr>
    </w:div>
    <w:div w:id="683172071">
      <w:bodyDiv w:val="true"/>
      <w:marLeft w:val="0"/>
      <w:marRight w:val="0"/>
      <w:marTop w:val="0"/>
      <w:marBottom w:val="0"/>
      <w:divBdr>
        <w:top w:val="none" w:color="auto" w:sz="0" w:space="0"/>
        <w:left w:val="none" w:color="auto" w:sz="0" w:space="0"/>
        <w:bottom w:val="none" w:color="auto" w:sz="0" w:space="0"/>
        <w:right w:val="none" w:color="auto" w:sz="0" w:space="0"/>
      </w:divBdr>
    </w:div>
    <w:div w:id="861817501">
      <w:bodyDiv w:val="true"/>
      <w:marLeft w:val="0"/>
      <w:marRight w:val="0"/>
      <w:marTop w:val="0"/>
      <w:marBottom w:val="0"/>
      <w:divBdr>
        <w:top w:val="none" w:color="auto" w:sz="0" w:space="0"/>
        <w:left w:val="none" w:color="auto" w:sz="0" w:space="0"/>
        <w:bottom w:val="none" w:color="auto" w:sz="0" w:space="0"/>
        <w:right w:val="none" w:color="auto" w:sz="0" w:space="0"/>
      </w:divBdr>
    </w:div>
    <w:div w:id="900139108">
      <w:bodyDiv w:val="true"/>
      <w:marLeft w:val="0"/>
      <w:marRight w:val="0"/>
      <w:marTop w:val="0"/>
      <w:marBottom w:val="0"/>
      <w:divBdr>
        <w:top w:val="none" w:color="auto" w:sz="0" w:space="0"/>
        <w:left w:val="none" w:color="auto" w:sz="0" w:space="0"/>
        <w:bottom w:val="none" w:color="auto" w:sz="0" w:space="0"/>
        <w:right w:val="none" w:color="auto" w:sz="0" w:space="0"/>
      </w:divBdr>
    </w:div>
    <w:div w:id="1396589383">
      <w:bodyDiv w:val="true"/>
      <w:marLeft w:val="0"/>
      <w:marRight w:val="0"/>
      <w:marTop w:val="0"/>
      <w:marBottom w:val="0"/>
      <w:divBdr>
        <w:top w:val="none" w:color="auto" w:sz="0" w:space="0"/>
        <w:left w:val="none" w:color="auto" w:sz="0" w:space="0"/>
        <w:bottom w:val="none" w:color="auto" w:sz="0" w:space="0"/>
        <w:right w:val="none" w:color="auto" w:sz="0" w:space="0"/>
      </w:divBdr>
    </w:div>
    <w:div w:id="1677149882">
      <w:bodyDiv w:val="true"/>
      <w:marLeft w:val="0"/>
      <w:marRight w:val="0"/>
      <w:marTop w:val="0"/>
      <w:marBottom w:val="0"/>
      <w:divBdr>
        <w:top w:val="none" w:color="auto" w:sz="0" w:space="0"/>
        <w:left w:val="none" w:color="auto" w:sz="0" w:space="0"/>
        <w:bottom w:val="none" w:color="auto" w:sz="0" w:space="0"/>
        <w:right w:val="none" w:color="auto" w:sz="0" w:space="0"/>
      </w:divBdr>
    </w:div>
    <w:div w:id="1777630394">
      <w:bodyDiv w:val="true"/>
      <w:marLeft w:val="0"/>
      <w:marRight w:val="0"/>
      <w:marTop w:val="0"/>
      <w:marBottom w:val="0"/>
      <w:divBdr>
        <w:top w:val="none" w:color="auto" w:sz="0" w:space="0"/>
        <w:left w:val="none" w:color="auto" w:sz="0" w:space="0"/>
        <w:bottom w:val="none" w:color="auto" w:sz="0" w:space="0"/>
        <w:right w:val="none" w:color="auto" w:sz="0" w:space="0"/>
      </w:divBdr>
    </w:div>
    <w:div w:id="2019307421">
      <w:bodyDiv w:val="true"/>
      <w:marLeft w:val="0"/>
      <w:marRight w:val="0"/>
      <w:marTop w:val="0"/>
      <w:marBottom w:val="0"/>
      <w:divBdr>
        <w:top w:val="none" w:color="auto" w:sz="0" w:space="0"/>
        <w:left w:val="none" w:color="auto" w:sz="0" w:space="0"/>
        <w:bottom w:val="none" w:color="auto" w:sz="0" w:space="0"/>
        <w:right w:val="none" w:color="auto" w:sz="0" w:space="0"/>
      </w:divBdr>
    </w:div>
    <w:div w:id="2031029264">
      <w:bodyDiv w:val="true"/>
      <w:marLeft w:val="0"/>
      <w:marRight w:val="0"/>
      <w:marTop w:val="0"/>
      <w:marBottom w:val="0"/>
      <w:divBdr>
        <w:top w:val="none" w:color="auto" w:sz="0" w:space="0"/>
        <w:left w:val="none" w:color="auto" w:sz="0" w:space="0"/>
        <w:bottom w:val="none" w:color="auto" w:sz="0" w:space="0"/>
        <w:right w:val="none" w:color="auto" w:sz="0" w:space="0"/>
      </w:divBdr>
    </w:div>
    <w:div w:id="2036229139">
      <w:bodyDiv w:val="true"/>
      <w:marLeft w:val="0"/>
      <w:marRight w:val="0"/>
      <w:marTop w:val="0"/>
      <w:marBottom w:val="0"/>
      <w:divBdr>
        <w:top w:val="none" w:color="auto" w:sz="0" w:space="0"/>
        <w:left w:val="none" w:color="auto" w:sz="0" w:space="0"/>
        <w:bottom w:val="none" w:color="auto" w:sz="0" w:space="0"/>
        <w:right w:val="none" w:color="auto" w:sz="0" w:space="0"/>
      </w:divBdr>
    </w:div>
    <w:div w:id="2040352221">
      <w:bodyDiv w:val="true"/>
      <w:marLeft w:val="0"/>
      <w:marRight w:val="0"/>
      <w:marTop w:val="0"/>
      <w:marBottom w:val="0"/>
      <w:divBdr>
        <w:top w:val="none" w:color="auto" w:sz="0" w:space="0"/>
        <w:left w:val="none" w:color="auto" w:sz="0" w:space="0"/>
        <w:bottom w:val="none" w:color="auto" w:sz="0" w:space="0"/>
        <w:right w:val="none" w:color="auto" w:sz="0" w:space="0"/>
      </w:divBdr>
    </w:div>
    <w:div w:id="2080445626">
      <w:bodyDiv w:val="true"/>
      <w:marLeft w:val="0"/>
      <w:marRight w:val="0"/>
      <w:marTop w:val="0"/>
      <w:marBottom w:val="0"/>
      <w:divBdr>
        <w:top w:val="none" w:color="auto" w:sz="0" w:space="0"/>
        <w:left w:val="none" w:color="auto" w:sz="0" w:space="0"/>
        <w:bottom w:val="none" w:color="auto" w:sz="0" w:space="0"/>
        <w:right w:val="none" w:color="auto" w:sz="0" w:space="0"/>
      </w:divBdr>
    </w:div>
    <w:div w:id="20901484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635931ED22349E6B83F263EED7D3618"/>
        <w:category>
          <w:name w:val="Općenito"/>
          <w:gallery w:val="placeholder"/>
        </w:category>
        <w:types>
          <w:type w:val="bbPlcHdr"/>
        </w:types>
        <w:behaviors>
          <w:behavior w:val="content"/>
        </w:behaviors>
        <w:guid w:val="{B40F5265-DB6D-4482-A175-93A97C2D2A6E}"/>
      </w:docPartPr>
      <w:docPartBody>
        <w:p w:rsidR="003868E1" w:rsidP="005C4767" w:rsidRDefault="005C4767">
          <w:pPr>
            <w:pStyle w:val="0635931ED22349E6B83F263EED7D3618"/>
          </w:pPr>
          <w:r>
            <w:rPr>
              <w:rStyle w:val="Tekstrezerviranogmjesta"/>
              <w:bdr w:val="none" w:color="auto" w:sz="0" w:space="0" w:frame="true"/>
            </w:rPr>
            <w:t>.._.._.._.._.._.._.._..</w:t>
          </w:r>
        </w:p>
      </w:docPartBody>
    </w:docPart>
    <w:docPart>
      <w:docPartPr>
        <w:name w:val="6F7A872F10654AA68433FCA8092E7861"/>
        <w:category>
          <w:name w:val="Općenito"/>
          <w:gallery w:val="placeholder"/>
        </w:category>
        <w:types>
          <w:type w:val="bbPlcHdr"/>
        </w:types>
        <w:behaviors>
          <w:behavior w:val="content"/>
        </w:behaviors>
        <w:guid w:val="{9FD4B72D-8EF2-4A98-A429-43ABBE4DFBE7}"/>
      </w:docPartPr>
      <w:docPartBody>
        <w:p w:rsidR="003868E1" w:rsidP="005C4767" w:rsidRDefault="005C4767">
          <w:pPr>
            <w:pStyle w:val="6F7A872F10654AA68433FCA8092E7861"/>
          </w:pPr>
          <w:r>
            <w:rPr>
              <w:rStyle w:val="Tekstrezerviranogmjesta"/>
              <w:bdr w:val="none" w:color="auto" w:sz="0" w:space="0" w:frame="true"/>
            </w:rPr>
            <w:t>.._.._.._.._.._.._.._..</w:t>
          </w:r>
        </w:p>
      </w:docPartBody>
    </w:docPart>
    <w:docPart>
      <w:docPartPr>
        <w:name w:val="6C8981ABB6D44FB39A2A085131F78573"/>
        <w:category>
          <w:name w:val="Općenito"/>
          <w:gallery w:val="placeholder"/>
        </w:category>
        <w:types>
          <w:type w:val="bbPlcHdr"/>
        </w:types>
        <w:behaviors>
          <w:behavior w:val="content"/>
        </w:behaviors>
        <w:guid w:val="{52E3B188-A4D3-46B5-82A1-C3B013978D0E}"/>
      </w:docPartPr>
      <w:docPartBody>
        <w:p w:rsidR="003868E1" w:rsidP="005C4767" w:rsidRDefault="005C4767">
          <w:pPr>
            <w:pStyle w:val="6C8981ABB6D44FB39A2A085131F78573"/>
          </w:pPr>
          <w:r>
            <w:rPr>
              <w:rStyle w:val="Tekstrezerviranogmjesta"/>
              <w:bdr w:val="none" w:color="auto" w:sz="0" w:space="0" w:frame="true"/>
            </w:rPr>
            <w:t>.._.._.._.._.._.._.._..</w:t>
          </w:r>
        </w:p>
      </w:docPartBody>
    </w:docPart>
    <w:docPart>
      <w:docPartPr>
        <w:name w:val="CCFDB89C3E0040368508D0A0FB7CDBE9"/>
        <w:category>
          <w:name w:val="Općenito"/>
          <w:gallery w:val="placeholder"/>
        </w:category>
        <w:types>
          <w:type w:val="bbPlcHdr"/>
        </w:types>
        <w:behaviors>
          <w:behavior w:val="content"/>
        </w:behaviors>
        <w:guid w:val="{0DB35B0C-1393-4410-AA6D-CD6D9A2114BC}"/>
      </w:docPartPr>
      <w:docPartBody>
        <w:p w:rsidR="003868E1" w:rsidP="005C4767" w:rsidRDefault="005C4767">
          <w:pPr>
            <w:pStyle w:val="CCFDB89C3E0040368508D0A0FB7CDBE9"/>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67"/>
    <w:rsid w:val="003868E1"/>
    <w:rsid w:val="005C47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C4767"/>
  </w:style>
  <w:style w:type="paragraph" w:styleId="0635931ED22349E6B83F263EED7D3618" w:customStyle="true">
    <w:name w:val="0635931ED22349E6B83F263EED7D3618"/>
    <w:rsid w:val="005C4767"/>
  </w:style>
  <w:style w:type="paragraph" w:styleId="6F7A872F10654AA68433FCA8092E7861" w:customStyle="true">
    <w:name w:val="6F7A872F10654AA68433FCA8092E7861"/>
    <w:rsid w:val="005C4767"/>
  </w:style>
  <w:style w:type="paragraph" w:styleId="6C8981ABB6D44FB39A2A085131F78573" w:customStyle="true">
    <w:name w:val="6C8981ABB6D44FB39A2A085131F78573"/>
    <w:rsid w:val="005C4767"/>
  </w:style>
  <w:style w:type="paragraph" w:styleId="CCFDB89C3E0040368508D0A0FB7CDBE9" w:customStyle="true">
    <w:name w:val="CCFDB89C3E0040368508D0A0FB7CDBE9"/>
    <w:rsid w:val="005C4767"/>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properties:Company>
  <properties:Pages>2</properties:Pages>
  <properties:Words>768</properties:Words>
  <properties:Characters>4384</properties:Characters>
  <properties:Lines>36</properties:Lines>
  <properties:Paragraphs>10</properties:Paragraphs>
  <properties:TotalTime>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Prekršajni predmet broj: 217- x</vt:lpstr>
      <vt:lpstr>Prekršajni predmet broj: 217- x</vt:lpstr>
    </vt:vector>
  </properties:TitlesOfParts>
  <properties:LinksUpToDate>false</properties:LinksUpToDate>
  <properties:CharactersWithSpaces>5142</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2026-04-27T13:10:00Z</dcterms:created>
  <dc:creator>.</dc:creator>
  <cp:keywords/>
  <cp:lastModifiedBy>Darjan Bižupić</cp:lastModifiedBy>
  <cp:lastPrinted>2026-05-29T09:06:00Z</cp:lastPrinted>
  <dcterms:modified xmlns:xsi="http://www.w3.org/2001/XMLSchema-instance" xsi:type="dcterms:W3CDTF">2026-05-29T09:06:00Z</dcterms:modified>
  <cp:revision>10</cp:revision>
  <dc:subject/>
  <dc:title>Prekršajni predmet broj: 217- x</dc:title>
</cp:coreProperties>
</file>